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71F" w:rsidRPr="00567AAD" w:rsidRDefault="00B8671F" w:rsidP="00B8671F">
      <w:pPr>
        <w:jc w:val="center"/>
        <w:rPr>
          <w:rFonts w:ascii="Times New Roman" w:eastAsia="Calibri" w:hAnsi="Times New Roman" w:cs="Times New Roman"/>
          <w:b/>
          <w:bCs/>
          <w:sz w:val="32"/>
          <w:szCs w:val="32"/>
        </w:rPr>
      </w:pPr>
      <w:r w:rsidRPr="00567AAD">
        <w:rPr>
          <w:rFonts w:ascii="Times New Roman" w:eastAsia="Calibri" w:hAnsi="Times New Roman" w:cs="Times New Roman"/>
          <w:b/>
          <w:bCs/>
          <w:sz w:val="32"/>
          <w:szCs w:val="32"/>
        </w:rPr>
        <w:t>KARABÜK ÜNİVERSİTESİ EDEBİYAT FAKÜLTESİ TÜRK DİLİ VE EDEBİYATI BÖLÜMÜ DERS İÇERİĞİ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I.YARIYIL</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b/>
          <w:sz w:val="24"/>
          <w:szCs w:val="24"/>
        </w:rPr>
        <w:t>AIT181 - Atatürk İlkeleri ve İnkılap Tarihi</w:t>
      </w:r>
      <w:r w:rsidRPr="00567AAD">
        <w:rPr>
          <w:rFonts w:ascii="Times New Roman" w:hAnsi="Times New Roman" w:cs="Times New Roman"/>
          <w:b/>
          <w:spacing w:val="-10"/>
          <w:sz w:val="24"/>
          <w:szCs w:val="24"/>
        </w:rPr>
        <w:t xml:space="preserve"> </w:t>
      </w:r>
      <w:r w:rsidRPr="00567AAD">
        <w:rPr>
          <w:rFonts w:ascii="Times New Roman" w:hAnsi="Times New Roman" w:cs="Times New Roman"/>
          <w:b/>
          <w:sz w:val="24"/>
          <w:szCs w:val="24"/>
        </w:rPr>
        <w:t>I (2,0,2,2)</w:t>
      </w: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sz w:val="24"/>
          <w:szCs w:val="24"/>
        </w:rPr>
        <w:t>Temel Kavram Bilgisi, Osmanlı Devleti ve Çöküşü, Tanzimat ve Meşrutiyet Dönemleri, Osmanlı Devletinin Son Döneminde Fikir Hareketleri, Trablusgarp Savaşı, Balkan Savaşları, Birinci Dünya Savaşı, Mondros Mütarekesi ve İşgaller, Milli Mücadele Hareketinin Doğuşu ve Milli Teşkilatlar, Mustafa Kemal Paşa'nın Samsun' a Çıkışı ve Anadolu'daki durum, Amasya Genelgesi, Ulusal Kongreler, Mîsak-ı Milli'nin İlanı, Büyük Millet Meclisi'nin Açılması, Kurtuluş Savaşı, Mudanya Mütarekesi, Lozan Barış</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Antlaşması.</w:t>
      </w:r>
    </w:p>
    <w:p w:rsidR="00B8671F" w:rsidRPr="00567AAD" w:rsidRDefault="00B8671F" w:rsidP="00B8671F">
      <w:pPr>
        <w:jc w:val="both"/>
        <w:rPr>
          <w:rFonts w:ascii="Times New Roman" w:eastAsia="Calibri" w:hAnsi="Times New Roman" w:cs="Times New Roman"/>
          <w:b/>
          <w:bCs/>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TBT181 - Temel Bilgisayar Teknolojileri</w:t>
      </w:r>
      <w:r w:rsidRPr="00567AAD">
        <w:rPr>
          <w:rFonts w:ascii="Times New Roman" w:hAnsi="Times New Roman" w:cs="Times New Roman"/>
          <w:b/>
          <w:spacing w:val="-11"/>
          <w:sz w:val="24"/>
          <w:szCs w:val="24"/>
        </w:rPr>
        <w:t xml:space="preserve"> </w:t>
      </w:r>
      <w:r w:rsidRPr="00567AAD">
        <w:rPr>
          <w:rFonts w:ascii="Times New Roman" w:hAnsi="Times New Roman" w:cs="Times New Roman"/>
          <w:b/>
          <w:sz w:val="24"/>
          <w:szCs w:val="24"/>
        </w:rPr>
        <w:t>Kullanımı (1,2,2,2)</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Bilgisayar sistemleri ile ilgili temel bilgiler, bilgisayar donanım ve yazılımına giriş, DOS ve WINDOWS işletim sistemleri, kelime işlem, sunu hazırlama, tablolama ve grafik uygulamaları, veritabanı kullanımı, internet, e-posta</w:t>
      </w:r>
      <w:r w:rsidRPr="00567AAD">
        <w:rPr>
          <w:rFonts w:ascii="Times New Roman" w:hAnsi="Times New Roman" w:cs="Times New Roman"/>
          <w:spacing w:val="-4"/>
          <w:sz w:val="24"/>
          <w:szCs w:val="24"/>
        </w:rPr>
        <w:t xml:space="preserve"> </w:t>
      </w:r>
      <w:r w:rsidRPr="00567AAD">
        <w:rPr>
          <w:rFonts w:ascii="Times New Roman" w:hAnsi="Times New Roman" w:cs="Times New Roman"/>
          <w:sz w:val="24"/>
          <w:szCs w:val="24"/>
        </w:rPr>
        <w:t>kullanımı.</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YDL183 - Yabancı Dil</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 (2,0,2,2)</w:t>
      </w:r>
    </w:p>
    <w:p w:rsidR="00B8671F" w:rsidRPr="00567AAD" w:rsidRDefault="00603DF7" w:rsidP="00B8671F">
      <w:pPr>
        <w:jc w:val="both"/>
        <w:rPr>
          <w:rFonts w:ascii="Times New Roman" w:hAnsi="Times New Roman" w:cs="Times New Roman"/>
          <w:sz w:val="24"/>
          <w:szCs w:val="24"/>
        </w:rPr>
      </w:pPr>
      <w:r w:rsidRPr="00567AAD">
        <w:rPr>
          <w:rFonts w:ascii="Times New Roman" w:eastAsia="Times New Roman" w:hAnsi="Times New Roman" w:cs="Times New Roman"/>
          <w:sz w:val="24"/>
          <w:szCs w:val="24"/>
        </w:rPr>
        <w:t xml:space="preserve">İngilizce </w:t>
      </w:r>
      <w:r w:rsidR="00B8671F" w:rsidRPr="00567AAD">
        <w:rPr>
          <w:rFonts w:ascii="Times New Roman" w:eastAsia="Times New Roman" w:hAnsi="Times New Roman" w:cs="Times New Roman"/>
          <w:sz w:val="24"/>
          <w:szCs w:val="24"/>
        </w:rPr>
        <w:t>dilinin temel dilbilgisi konularını öğretmek için tasarlanmıştır. Bu konular: “ To be, there is/are, have/has got, tenses, modals, passives, conditionals, noun clauses, reported speech, gerunds/infinitives”</w:t>
      </w:r>
      <w:r w:rsidR="00B8671F" w:rsidRPr="00567AAD">
        <w:rPr>
          <w:rFonts w:ascii="Times New Roman" w:eastAsia="Times New Roman" w:hAnsi="Times New Roman" w:cs="Times New Roman"/>
          <w:spacing w:val="-6"/>
          <w:sz w:val="24"/>
          <w:szCs w:val="24"/>
        </w:rPr>
        <w:t xml:space="preserve"> </w:t>
      </w:r>
      <w:r w:rsidR="00B8671F" w:rsidRPr="00567AAD">
        <w:rPr>
          <w:rFonts w:ascii="Times New Roman" w:eastAsia="Times New Roman" w:hAnsi="Times New Roman" w:cs="Times New Roman"/>
          <w:sz w:val="24"/>
          <w:szCs w:val="24"/>
        </w:rPr>
        <w:t>konularıdır.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TDE111 - Eski Türk Edebiyatı</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Türk Edebiyatı tarihi, 11. ve 12. yüzyıl edebi şahsiyetlerinin ve eserlerinin incelenmesi. (Yusuf Has Hacib, Edib Ahmet Yükneki, Ahmed Yesevi)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b/>
          <w:sz w:val="24"/>
          <w:szCs w:val="24"/>
        </w:rPr>
        <w:t>TDE121 - Yeni Türk Edebiyatı</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 (3,0,3,4)</w:t>
      </w: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sz w:val="24"/>
          <w:szCs w:val="24"/>
        </w:rPr>
        <w:t>Yeni Türk Edebiyatının tanımı, sınırları; Yeni Türk Edebiyatını hazırlayan siyasi-sosyal-tarihsel-kültürel zemin, Yeni Türk Edebiyatını besleyen kaynaklar: Divan Edebiyatına bağlanış ve kaçış, Halk Edebiyatı ve diliyle tanışma, Osmanlı'da Yenileşme Çabaları (Lale Devri, Elçilikler, Fransız İhtilali, Tanzimat Fermanı, Islahat Fermanı, Eğitim- Öğretim Faaliyetleri, Kalemler, Encümen-i Daniş, Konaklar, Çeviriler, Gazeteler), Tanzimat Edebiyatını belli başlı edebî türleriyle inceleme, önde gelen şair ve yazarların eserlerinin</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incelenmesi.</w:t>
      </w:r>
    </w:p>
    <w:p w:rsidR="00B8671F" w:rsidRPr="00567AAD" w:rsidRDefault="00B8671F" w:rsidP="00B8671F">
      <w:pPr>
        <w:jc w:val="both"/>
        <w:rPr>
          <w:rFonts w:ascii="Times New Roman" w:eastAsia="Calibri" w:hAnsi="Times New Roman" w:cs="Times New Roman"/>
          <w:b/>
          <w:bCs/>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TDE131 - Türkiye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Dilin genel özellikleri, dil kültür </w:t>
      </w:r>
      <w:proofErr w:type="gramStart"/>
      <w:r w:rsidRPr="00567AAD">
        <w:rPr>
          <w:rFonts w:ascii="Times New Roman" w:hAnsi="Times New Roman" w:cs="Times New Roman"/>
          <w:sz w:val="24"/>
          <w:szCs w:val="24"/>
        </w:rPr>
        <w:t>ilişkisi,dillerin</w:t>
      </w:r>
      <w:proofErr w:type="gramEnd"/>
      <w:r w:rsidRPr="00567AAD">
        <w:rPr>
          <w:rFonts w:ascii="Times New Roman" w:hAnsi="Times New Roman" w:cs="Times New Roman"/>
          <w:sz w:val="24"/>
          <w:szCs w:val="24"/>
        </w:rPr>
        <w:t xml:space="preserve"> doğuş teorileri,dünya dillerinin sınıflandırılması, Türk dilinin dünya dilleri arasındaki yeri, dilin ana konularından: ses</w:t>
      </w:r>
      <w:r w:rsidRPr="00567AAD">
        <w:rPr>
          <w:rFonts w:ascii="Times New Roman" w:hAnsi="Times New Roman" w:cs="Times New Roman"/>
          <w:spacing w:val="-5"/>
          <w:sz w:val="24"/>
          <w:szCs w:val="24"/>
        </w:rPr>
        <w:t xml:space="preserve"> </w:t>
      </w:r>
      <w:r w:rsidRPr="00567AAD">
        <w:rPr>
          <w:rFonts w:ascii="Times New Roman" w:hAnsi="Times New Roman" w:cs="Times New Roman"/>
          <w:sz w:val="24"/>
          <w:szCs w:val="24"/>
        </w:rPr>
        <w:t>bilgisi.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TDE141 - Halk Edebiyatı</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 (3,0,3,4)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Halk Edebiyatının gelişimi, Anonim Halk Edebiyatı, Dini-Tasavvufi Halk Edebiyatı ve Âşık Edebiyatı hakkında genel bilgiler. Halk Edebiyatının </w:t>
      </w:r>
      <w:proofErr w:type="gramStart"/>
      <w:r w:rsidRPr="00567AAD">
        <w:rPr>
          <w:rFonts w:ascii="Times New Roman" w:hAnsi="Times New Roman" w:cs="Times New Roman"/>
          <w:sz w:val="24"/>
          <w:szCs w:val="24"/>
        </w:rPr>
        <w:t>biçim,tür</w:t>
      </w:r>
      <w:proofErr w:type="gramEnd"/>
      <w:r w:rsidRPr="00567AAD">
        <w:rPr>
          <w:rFonts w:ascii="Times New Roman" w:hAnsi="Times New Roman" w:cs="Times New Roman"/>
          <w:sz w:val="24"/>
          <w:szCs w:val="24"/>
        </w:rPr>
        <w:t xml:space="preserve"> ve üslûp özellikleri, halkbiliminin doğuşu, tarihi gelişimi, amacı ve inceleme alanı. Halkbilimi derleme ve inceleme yöntemleri.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TDE161 - Osmanlı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 (4,0,4,5)</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Osmanlı Türkçesinde kullanılan harfler ve bu harflerin sınıflandırılması, transkripsiyon harfleri, Osmanlı Türkçesindeki Arapça ve Farsça bazı temel dil bilgisi</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kuralları.</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TDE171 - Türkçe Kompozisyon</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 (2,0,2,2)</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Türk dilinin eğitim ve toplum hayatımızdaki yeri ve önemi; sözlü ve yazılı anlatıma ilişkin genel altyapısı ve kuralları teorikten uygulamaya doğru bir gidişle</w:t>
      </w:r>
      <w:r w:rsidRPr="00567AAD">
        <w:rPr>
          <w:rFonts w:ascii="Times New Roman" w:hAnsi="Times New Roman" w:cs="Times New Roman"/>
          <w:spacing w:val="-5"/>
          <w:sz w:val="24"/>
          <w:szCs w:val="24"/>
        </w:rPr>
        <w:t xml:space="preserve"> </w:t>
      </w:r>
      <w:r w:rsidRPr="00567AAD">
        <w:rPr>
          <w:rFonts w:ascii="Times New Roman" w:hAnsi="Times New Roman" w:cs="Times New Roman"/>
          <w:sz w:val="24"/>
          <w:szCs w:val="24"/>
        </w:rPr>
        <w:t>açıklanır.</w:t>
      </w:r>
    </w:p>
    <w:p w:rsidR="00131A17" w:rsidRPr="00567AAD" w:rsidRDefault="00131A17" w:rsidP="00B8671F">
      <w:pPr>
        <w:jc w:val="both"/>
        <w:rPr>
          <w:rFonts w:ascii="Times New Roman" w:hAnsi="Times New Roman" w:cs="Times New Roman"/>
          <w:sz w:val="24"/>
          <w:szCs w:val="24"/>
        </w:rPr>
      </w:pPr>
    </w:p>
    <w:p w:rsidR="00131A17" w:rsidRPr="00567AAD" w:rsidRDefault="005A7992" w:rsidP="00B8671F">
      <w:pPr>
        <w:jc w:val="both"/>
        <w:rPr>
          <w:rFonts w:ascii="Times New Roman" w:hAnsi="Times New Roman" w:cs="Times New Roman"/>
          <w:b/>
          <w:sz w:val="24"/>
          <w:szCs w:val="24"/>
        </w:rPr>
      </w:pPr>
      <w:r>
        <w:rPr>
          <w:rFonts w:ascii="Times New Roman" w:hAnsi="Times New Roman" w:cs="Times New Roman"/>
          <w:b/>
          <w:sz w:val="24"/>
          <w:szCs w:val="24"/>
        </w:rPr>
        <w:t>TDE191 Ed</w:t>
      </w:r>
      <w:bookmarkStart w:id="0" w:name="_GoBack"/>
      <w:bookmarkEnd w:id="0"/>
      <w:r w:rsidR="00131A17" w:rsidRPr="00567AAD">
        <w:rPr>
          <w:rFonts w:ascii="Times New Roman" w:hAnsi="Times New Roman" w:cs="Times New Roman"/>
          <w:b/>
          <w:sz w:val="24"/>
          <w:szCs w:val="24"/>
        </w:rPr>
        <w:t>ebi Bilgiler I (2,0,2,3)</w:t>
      </w:r>
    </w:p>
    <w:p w:rsidR="00567AAD" w:rsidRPr="00563CAB" w:rsidRDefault="00563CAB" w:rsidP="00567AAD">
      <w:pPr>
        <w:jc w:val="both"/>
        <w:rPr>
          <w:rFonts w:ascii="Times New Roman" w:eastAsia="Times New Roman" w:hAnsi="Times New Roman" w:cs="Times New Roman"/>
          <w:sz w:val="24"/>
          <w:szCs w:val="24"/>
        </w:rPr>
      </w:pPr>
      <w:r w:rsidRPr="00563CAB">
        <w:rPr>
          <w:rFonts w:ascii="Times New Roman" w:hAnsi="Times New Roman" w:cs="Times New Roman"/>
          <w:color w:val="212121"/>
          <w:sz w:val="24"/>
          <w:szCs w:val="24"/>
          <w:shd w:val="clear" w:color="auto" w:fill="FFFFFF"/>
        </w:rPr>
        <w:t>Edebiyat hakkında ve düzyazı, şiir, kafiye, şiirde ölçü gibi edebiyat terimleri hakkında genel bilgi edinilir. Güzel sanatlarda edebiyatın yeri tespit edilir. Edebi metinlerle dilin ilişkisi araştırılır.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II.Yarıyıl</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AIT182 - Atatürk İlkeleri ve İnkılap Tarihi</w:t>
      </w:r>
      <w:r w:rsidRPr="00567AAD">
        <w:rPr>
          <w:rFonts w:ascii="Times New Roman" w:hAnsi="Times New Roman" w:cs="Times New Roman"/>
          <w:b/>
          <w:spacing w:val="-9"/>
          <w:sz w:val="24"/>
          <w:szCs w:val="24"/>
        </w:rPr>
        <w:t xml:space="preserve"> </w:t>
      </w:r>
      <w:r w:rsidRPr="00567AAD">
        <w:rPr>
          <w:rFonts w:ascii="Times New Roman" w:hAnsi="Times New Roman" w:cs="Times New Roman"/>
          <w:b/>
          <w:sz w:val="24"/>
          <w:szCs w:val="24"/>
        </w:rPr>
        <w:t>II</w:t>
      </w:r>
      <w:r w:rsidR="008F6D0B" w:rsidRPr="00567AAD">
        <w:rPr>
          <w:rFonts w:ascii="Times New Roman" w:hAnsi="Times New Roman" w:cs="Times New Roman"/>
          <w:b/>
          <w:sz w:val="24"/>
          <w:szCs w:val="24"/>
        </w:rPr>
        <w:t xml:space="preserve"> (2,0,2,2)</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Siyasal Alanda Yapılan İnkılâplar, Hukuk Alanında Yapılan İnkılâplar, Eğitim ve Kültür Alanında Yapılan İnkılâplar, İktisâdi Alanda Yapılan İnkılâplar, Sosyal Alanda Yapılan İnkılâplar, Atatürk İlkeleri, Atatürk Dönemi Türk Dış Politikası, İkinci Dünya Savaşı Yıllarında Türkiye, Jeopolitik Kavramı ve Türkiye’nin</w:t>
      </w:r>
      <w:r w:rsidRPr="00567AAD">
        <w:rPr>
          <w:rFonts w:ascii="Times New Roman" w:eastAsia="Times New Roman" w:hAnsi="Times New Roman" w:cs="Times New Roman"/>
          <w:spacing w:val="-9"/>
          <w:sz w:val="24"/>
          <w:szCs w:val="24"/>
        </w:rPr>
        <w:t xml:space="preserve"> </w:t>
      </w:r>
      <w:r w:rsidRPr="00567AAD">
        <w:rPr>
          <w:rFonts w:ascii="Times New Roman" w:eastAsia="Times New Roman" w:hAnsi="Times New Roman" w:cs="Times New Roman"/>
          <w:sz w:val="24"/>
          <w:szCs w:val="24"/>
        </w:rPr>
        <w:t>Jeopolitiği.</w:t>
      </w:r>
    </w:p>
    <w:p w:rsidR="00B8671F" w:rsidRPr="00567AAD" w:rsidRDefault="00B8671F" w:rsidP="00B8671F">
      <w:pPr>
        <w:jc w:val="both"/>
        <w:rPr>
          <w:rFonts w:ascii="Times New Roman" w:eastAsia="Calibri" w:hAnsi="Times New Roman" w:cs="Times New Roman"/>
          <w:b/>
          <w:bCs/>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TBT182 - Temel Bilgisayar</w:t>
      </w:r>
      <w:r w:rsidRPr="00567AAD">
        <w:rPr>
          <w:rFonts w:ascii="Times New Roman" w:hAnsi="Times New Roman" w:cs="Times New Roman"/>
          <w:b/>
          <w:spacing w:val="-12"/>
          <w:sz w:val="24"/>
          <w:szCs w:val="24"/>
        </w:rPr>
        <w:t xml:space="preserve"> </w:t>
      </w:r>
      <w:r w:rsidRPr="00567AAD">
        <w:rPr>
          <w:rFonts w:ascii="Times New Roman" w:hAnsi="Times New Roman" w:cs="Times New Roman"/>
          <w:b/>
          <w:sz w:val="24"/>
          <w:szCs w:val="24"/>
        </w:rPr>
        <w:t>Bilimleri</w:t>
      </w:r>
      <w:r w:rsidR="008F6D0B" w:rsidRPr="00567AAD">
        <w:rPr>
          <w:rFonts w:ascii="Times New Roman" w:hAnsi="Times New Roman" w:cs="Times New Roman"/>
          <w:b/>
          <w:sz w:val="24"/>
          <w:szCs w:val="24"/>
        </w:rPr>
        <w:t xml:space="preserve"> (2,2,3,3)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Programlamaya giriş. Algoritma ve akış şeması oluşturulması. Basic programlama dilinde değişkenler, sabitler, stringler. Artitmetiksel ve mantıksal operatörler, giriş ve çıkış komutları. Karşılaştırma ve döngü komutları. Diziler, dizilerde sıralama ve arama işlemleri. Altprogram ve fonksiyonların kullanımı. Dosya oluşturma, dosyaya yazma ve okuma işlemleri.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YDL184 - Yabancı Dil</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 (2,0,2,2)</w:t>
      </w:r>
    </w:p>
    <w:p w:rsidR="00B8671F" w:rsidRPr="00567AAD" w:rsidRDefault="00B8671F" w:rsidP="00B8671F">
      <w:pPr>
        <w:jc w:val="both"/>
        <w:rPr>
          <w:rFonts w:ascii="Times New Roman" w:hAnsi="Times New Roman" w:cs="Times New Roman"/>
          <w:sz w:val="24"/>
          <w:szCs w:val="24"/>
        </w:rPr>
      </w:pPr>
      <w:r w:rsidRPr="00567AAD">
        <w:rPr>
          <w:rFonts w:ascii="Times New Roman" w:eastAsia="Times New Roman" w:hAnsi="Times New Roman" w:cs="Times New Roman"/>
          <w:sz w:val="24"/>
          <w:szCs w:val="24"/>
        </w:rPr>
        <w:t>Bu dersin içeriği şu şekilde tasarlanmıştır: “Adjectives and adverbs, relative clauses, adverbial clauses, pronouns, nouns, quantifiers, articles, causatives, tag questions,</w:t>
      </w:r>
      <w:r w:rsidRPr="00567AAD">
        <w:rPr>
          <w:rFonts w:ascii="Times New Roman" w:eastAsia="Times New Roman" w:hAnsi="Times New Roman" w:cs="Times New Roman"/>
          <w:spacing w:val="-6"/>
          <w:sz w:val="24"/>
          <w:szCs w:val="24"/>
        </w:rPr>
        <w:t xml:space="preserve"> </w:t>
      </w:r>
      <w:r w:rsidRPr="00567AAD">
        <w:rPr>
          <w:rFonts w:ascii="Times New Roman" w:eastAsia="Times New Roman" w:hAnsi="Times New Roman" w:cs="Times New Roman"/>
          <w:sz w:val="24"/>
          <w:szCs w:val="24"/>
        </w:rPr>
        <w:t>prepositions”.</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TDE112 - Eski Türk Edebiyatı</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13. Yüzyıl devrin edebi ve sosyal görünümü. Mevlânâ, Sultan Veled, Dehhani, edebi şahsiyetleri ve eserlerinin</w:t>
      </w:r>
      <w:r w:rsidRPr="00567AAD">
        <w:rPr>
          <w:rFonts w:ascii="Times New Roman" w:hAnsi="Times New Roman" w:cs="Times New Roman"/>
          <w:spacing w:val="-9"/>
          <w:sz w:val="24"/>
          <w:szCs w:val="24"/>
        </w:rPr>
        <w:t xml:space="preserve"> </w:t>
      </w:r>
      <w:r w:rsidRPr="00567AAD">
        <w:rPr>
          <w:rFonts w:ascii="Times New Roman" w:hAnsi="Times New Roman" w:cs="Times New Roman"/>
          <w:sz w:val="24"/>
          <w:szCs w:val="24"/>
        </w:rPr>
        <w:t>incelenmesi.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TDE122 - Yeni Türk Edebiyatı</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w:t>
      </w:r>
      <w:r w:rsidR="00603DF7" w:rsidRPr="00567AAD">
        <w:rPr>
          <w:rFonts w:ascii="Times New Roman" w:hAnsi="Times New Roman" w:cs="Times New Roman"/>
          <w:b/>
          <w:sz w:val="24"/>
          <w:szCs w:val="24"/>
        </w:rPr>
        <w:t xml:space="preserve"> (3,0,3,4)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Tanzimat Edebiyatında hikaye ve roman kavramını tanımlayıp, Tanzimat'ın önemli nesir yazarları olan Namık Kemal, Sami Paşazade Sezai, Nabizade Nazım, Ahmet Mithat Efendi gibi öncü şahsiyetlerinin eserlerini okumak ve</w:t>
      </w:r>
      <w:r w:rsidRPr="00567AAD">
        <w:rPr>
          <w:rFonts w:ascii="Times New Roman" w:hAnsi="Times New Roman" w:cs="Times New Roman"/>
          <w:spacing w:val="-5"/>
          <w:sz w:val="24"/>
          <w:szCs w:val="24"/>
        </w:rPr>
        <w:t xml:space="preserve"> </w:t>
      </w:r>
      <w:r w:rsidRPr="00567AAD">
        <w:rPr>
          <w:rFonts w:ascii="Times New Roman" w:hAnsi="Times New Roman" w:cs="Times New Roman"/>
          <w:sz w:val="24"/>
          <w:szCs w:val="24"/>
        </w:rPr>
        <w:t>çözümlemek.</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TDE132 - Türkiye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Ses nedir? Ses ve anlam arasındaki ilişki, Türkçede ünlü ve ünsüzlerin özellikleri, art ve eş zamanlı ses </w:t>
      </w:r>
      <w:proofErr w:type="gramStart"/>
      <w:r w:rsidRPr="00567AAD">
        <w:rPr>
          <w:rFonts w:ascii="Times New Roman" w:hAnsi="Times New Roman" w:cs="Times New Roman"/>
          <w:sz w:val="24"/>
          <w:szCs w:val="24"/>
        </w:rPr>
        <w:t>değişmeleri,ses</w:t>
      </w:r>
      <w:proofErr w:type="gramEnd"/>
      <w:r w:rsidRPr="00567AAD">
        <w:rPr>
          <w:rFonts w:ascii="Times New Roman" w:hAnsi="Times New Roman" w:cs="Times New Roman"/>
          <w:spacing w:val="-12"/>
          <w:sz w:val="24"/>
          <w:szCs w:val="24"/>
        </w:rPr>
        <w:t xml:space="preserve"> </w:t>
      </w:r>
      <w:r w:rsidRPr="00567AAD">
        <w:rPr>
          <w:rFonts w:ascii="Times New Roman" w:hAnsi="Times New Roman" w:cs="Times New Roman"/>
          <w:sz w:val="24"/>
          <w:szCs w:val="24"/>
        </w:rPr>
        <w:t>olayları.</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TDE142 - Halk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II</w:t>
      </w:r>
      <w:r w:rsidR="00603DF7" w:rsidRPr="00567AAD">
        <w:rPr>
          <w:rFonts w:ascii="Times New Roman" w:hAnsi="Times New Roman" w:cs="Times New Roman"/>
          <w:b/>
          <w:sz w:val="24"/>
          <w:szCs w:val="24"/>
        </w:rPr>
        <w:t xml:space="preserve"> (3,0,3,4)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Anonim Halk Edebiyatının manzum, mensur ve manzum-mensur ürünlerinin özellikleri, kaynağı ve anlatım ortamları hakkında bilgi. Anonim Halk Edebiyatı örneklerini biçim ve içerik bakımından</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inceleme.</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TDE164 - Osmanlı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w:t>
      </w:r>
      <w:r w:rsidR="00603DF7" w:rsidRPr="00567AAD">
        <w:rPr>
          <w:rFonts w:ascii="Times New Roman" w:hAnsi="Times New Roman" w:cs="Times New Roman"/>
          <w:b/>
          <w:sz w:val="24"/>
          <w:szCs w:val="24"/>
        </w:rPr>
        <w:t xml:space="preserve"> (4,0,4,4)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Osmanlı Türkçesindeki Türkçe ve Arapça kelimeler. Arapça ve Farsça tamlamalar, ön </w:t>
      </w:r>
      <w:proofErr w:type="gramStart"/>
      <w:r w:rsidRPr="00567AAD">
        <w:rPr>
          <w:rFonts w:ascii="Times New Roman" w:hAnsi="Times New Roman" w:cs="Times New Roman"/>
          <w:sz w:val="24"/>
          <w:szCs w:val="24"/>
        </w:rPr>
        <w:t>ekler,son</w:t>
      </w:r>
      <w:proofErr w:type="gramEnd"/>
      <w:r w:rsidRPr="00567AAD">
        <w:rPr>
          <w:rFonts w:ascii="Times New Roman" w:hAnsi="Times New Roman" w:cs="Times New Roman"/>
          <w:sz w:val="24"/>
          <w:szCs w:val="24"/>
        </w:rPr>
        <w:t xml:space="preserve"> ekler ve sayılar. Arapça kelimelerin yapısı, sözcük türleri, Matbu ve el yazısı</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metinler.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TDE172 - Türkçe Kompozisyon</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w:t>
      </w:r>
      <w:r w:rsidR="00603DF7" w:rsidRPr="00567AAD">
        <w:rPr>
          <w:rFonts w:ascii="Times New Roman" w:hAnsi="Times New Roman" w:cs="Times New Roman"/>
          <w:b/>
          <w:sz w:val="24"/>
          <w:szCs w:val="24"/>
        </w:rPr>
        <w:t xml:space="preserve"> (2,0,2,2)</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Türk dilinin eğitim ve toplum hayatımızdaki yeri ve önemi; sözlü ve yazılı anlatıma ilişkin genel altyapısı ve kuralları teorikten uygulamaya doğru bir gidişle</w:t>
      </w:r>
      <w:r w:rsidRPr="00567AAD">
        <w:rPr>
          <w:rFonts w:ascii="Times New Roman" w:hAnsi="Times New Roman" w:cs="Times New Roman"/>
          <w:spacing w:val="-5"/>
          <w:sz w:val="24"/>
          <w:szCs w:val="24"/>
        </w:rPr>
        <w:t xml:space="preserve"> </w:t>
      </w:r>
      <w:r w:rsidRPr="00567AAD">
        <w:rPr>
          <w:rFonts w:ascii="Times New Roman" w:hAnsi="Times New Roman" w:cs="Times New Roman"/>
          <w:sz w:val="24"/>
          <w:szCs w:val="24"/>
        </w:rPr>
        <w:t>açıklanır.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TDE192 - Edebi Bilgiler</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II (2,0,2,3)</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 xml:space="preserve">Söz sanatları, mecazlar (teşbih, istiare, mecaz-ı mürsel, kinaye, ta’riz, teşhis ve intak), anlamla ilgili </w:t>
      </w:r>
      <w:proofErr w:type="gramStart"/>
      <w:r w:rsidRPr="00567AAD">
        <w:rPr>
          <w:rFonts w:ascii="Times New Roman" w:eastAsia="Times New Roman" w:hAnsi="Times New Roman" w:cs="Times New Roman"/>
          <w:sz w:val="24"/>
          <w:szCs w:val="24"/>
        </w:rPr>
        <w:t>sanatlar(</w:t>
      </w:r>
      <w:proofErr w:type="gramEnd"/>
      <w:r w:rsidRPr="00567AAD">
        <w:rPr>
          <w:rFonts w:ascii="Times New Roman" w:eastAsia="Times New Roman" w:hAnsi="Times New Roman" w:cs="Times New Roman"/>
          <w:sz w:val="24"/>
          <w:szCs w:val="24"/>
        </w:rPr>
        <w:t>iham, tevriye, istihdam, tenasüp, leff ü neşr, tecahül-i arif, mübalağa, tezat… ), sözle ilgili sanatlar (cinas, kalb, iştikak, akis, akrostiş…) ve</w:t>
      </w:r>
      <w:r w:rsidRPr="00567AAD">
        <w:rPr>
          <w:rFonts w:ascii="Times New Roman" w:eastAsia="Times New Roman" w:hAnsi="Times New Roman" w:cs="Times New Roman"/>
          <w:spacing w:val="-10"/>
          <w:sz w:val="24"/>
          <w:szCs w:val="24"/>
        </w:rPr>
        <w:t xml:space="preserve"> </w:t>
      </w:r>
      <w:r w:rsidRPr="00567AAD">
        <w:rPr>
          <w:rFonts w:ascii="Times New Roman" w:eastAsia="Times New Roman" w:hAnsi="Times New Roman" w:cs="Times New Roman"/>
          <w:sz w:val="24"/>
          <w:szCs w:val="24"/>
        </w:rPr>
        <w:t>uygulamaları.</w:t>
      </w:r>
    </w:p>
    <w:p w:rsidR="00B8671F" w:rsidRPr="00567AAD" w:rsidRDefault="00B8671F" w:rsidP="00B8671F">
      <w:pPr>
        <w:jc w:val="both"/>
        <w:rPr>
          <w:rFonts w:ascii="Times New Roman" w:eastAsia="Times New Roman" w:hAnsi="Times New Roman" w:cs="Times New Roman"/>
          <w:sz w:val="24"/>
          <w:szCs w:val="24"/>
        </w:rPr>
      </w:pPr>
    </w:p>
    <w:p w:rsidR="00B8671F" w:rsidRDefault="00B8671F" w:rsidP="00B8671F">
      <w:pPr>
        <w:jc w:val="both"/>
        <w:rPr>
          <w:rFonts w:ascii="Times New Roman" w:eastAsia="Times New Roman" w:hAnsi="Times New Roman" w:cs="Times New Roman"/>
          <w:sz w:val="24"/>
          <w:szCs w:val="24"/>
        </w:rPr>
      </w:pPr>
    </w:p>
    <w:p w:rsidR="00F62DFF" w:rsidRDefault="00F62DFF" w:rsidP="00B8671F">
      <w:pPr>
        <w:jc w:val="both"/>
        <w:rPr>
          <w:rFonts w:ascii="Times New Roman" w:eastAsia="Times New Roman" w:hAnsi="Times New Roman" w:cs="Times New Roman"/>
          <w:sz w:val="24"/>
          <w:szCs w:val="24"/>
        </w:rPr>
      </w:pPr>
    </w:p>
    <w:p w:rsidR="00F62DFF" w:rsidRDefault="00F62DFF" w:rsidP="00B8671F">
      <w:pPr>
        <w:jc w:val="both"/>
        <w:rPr>
          <w:rFonts w:ascii="Times New Roman" w:eastAsia="Times New Roman" w:hAnsi="Times New Roman" w:cs="Times New Roman"/>
          <w:sz w:val="24"/>
          <w:szCs w:val="24"/>
        </w:rPr>
      </w:pPr>
    </w:p>
    <w:p w:rsidR="00F62DFF" w:rsidRDefault="00F62DFF" w:rsidP="00B8671F">
      <w:pPr>
        <w:jc w:val="both"/>
        <w:rPr>
          <w:rFonts w:ascii="Times New Roman" w:eastAsia="Times New Roman" w:hAnsi="Times New Roman" w:cs="Times New Roman"/>
          <w:sz w:val="24"/>
          <w:szCs w:val="24"/>
        </w:rPr>
      </w:pPr>
    </w:p>
    <w:p w:rsidR="00F62DFF" w:rsidRPr="00567AAD" w:rsidRDefault="00F62DF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III.Yarıyıl</w:t>
      </w:r>
    </w:p>
    <w:p w:rsidR="00B8671F" w:rsidRPr="00567AAD" w:rsidRDefault="007430FF" w:rsidP="00B8671F">
      <w:pPr>
        <w:jc w:val="both"/>
        <w:rPr>
          <w:rFonts w:ascii="Times New Roman" w:hAnsi="Times New Roman" w:cs="Times New Roman"/>
          <w:b/>
          <w:sz w:val="24"/>
          <w:szCs w:val="24"/>
        </w:rPr>
      </w:pPr>
      <w:r w:rsidRPr="00567AAD">
        <w:rPr>
          <w:rFonts w:ascii="Times New Roman" w:hAnsi="Times New Roman" w:cs="Times New Roman"/>
          <w:b/>
          <w:sz w:val="24"/>
          <w:szCs w:val="24"/>
        </w:rPr>
        <w:t>Zorunlu D</w:t>
      </w:r>
      <w:r w:rsidR="00B8671F" w:rsidRPr="00567AAD">
        <w:rPr>
          <w:rFonts w:ascii="Times New Roman" w:hAnsi="Times New Roman" w:cs="Times New Roman"/>
          <w:b/>
          <w:sz w:val="24"/>
          <w:szCs w:val="24"/>
        </w:rPr>
        <w:t>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TDE211 - Klasik Türk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14. ve 15. </w:t>
      </w:r>
      <w:r w:rsidRPr="00567AAD">
        <w:rPr>
          <w:rFonts w:ascii="Times New Roman" w:hAnsi="Times New Roman" w:cs="Times New Roman"/>
          <w:spacing w:val="-3"/>
          <w:sz w:val="24"/>
          <w:szCs w:val="24"/>
        </w:rPr>
        <w:t xml:space="preserve">yy. </w:t>
      </w:r>
      <w:r w:rsidRPr="00567AAD">
        <w:rPr>
          <w:rFonts w:ascii="Times New Roman" w:hAnsi="Times New Roman" w:cs="Times New Roman"/>
          <w:sz w:val="24"/>
          <w:szCs w:val="24"/>
        </w:rPr>
        <w:t>Türk Edebiyatı sanatçılarından Gülşehrî, Âşık Paşa, Ahmedî, Kadı Burhaneddin, Seyyid Nesimî gibi şairlerin hayatı ve sanatını öğrenip, eserlerinden seçilmiş örnek metinler üzerine</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çalışma.</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Times New Roman" w:hAnsi="Times New Roman" w:cs="Times New Roman"/>
          <w:b/>
          <w:sz w:val="24"/>
          <w:szCs w:val="24"/>
        </w:rPr>
      </w:pPr>
      <w:r w:rsidRPr="00567AAD">
        <w:rPr>
          <w:rFonts w:ascii="Times New Roman" w:hAnsi="Times New Roman" w:cs="Times New Roman"/>
          <w:b/>
          <w:sz w:val="24"/>
          <w:szCs w:val="24"/>
        </w:rPr>
        <w:t>TDE221 - Yeni Türk Edebiyatı</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III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Servet-i Fünûn topluluğunu oluşturan toplumsal ve siyasal ortamı açıklamak, Servet-i Fünûn</w:t>
      </w:r>
      <w:r w:rsidRPr="00567AAD">
        <w:rPr>
          <w:rFonts w:ascii="Times New Roman" w:hAnsi="Times New Roman" w:cs="Times New Roman"/>
          <w:b/>
          <w:sz w:val="24"/>
          <w:szCs w:val="24"/>
        </w:rPr>
        <w:t xml:space="preserve"> </w:t>
      </w:r>
      <w:r w:rsidRPr="00567AAD">
        <w:rPr>
          <w:rFonts w:ascii="Times New Roman" w:hAnsi="Times New Roman" w:cs="Times New Roman"/>
          <w:sz w:val="24"/>
          <w:szCs w:val="24"/>
        </w:rPr>
        <w:t>dönemi şair kadrosunu ve sanat anlayışlarının genel özelliklerini belirleyebilmek, Servet-i Fünûn topluluğunun önde gelen şairlerinden Tevfik Fikret, Cenap Şahabettin,Süleyman Nazif gibi şairlerin şiirlerinden örnekler</w:t>
      </w:r>
      <w:r w:rsidRPr="00567AAD">
        <w:rPr>
          <w:rFonts w:ascii="Times New Roman" w:hAnsi="Times New Roman" w:cs="Times New Roman"/>
          <w:spacing w:val="-9"/>
          <w:sz w:val="24"/>
          <w:szCs w:val="24"/>
        </w:rPr>
        <w:t xml:space="preserve"> </w:t>
      </w:r>
      <w:r w:rsidRPr="00567AAD">
        <w:rPr>
          <w:rFonts w:ascii="Times New Roman" w:hAnsi="Times New Roman" w:cs="Times New Roman"/>
          <w:sz w:val="24"/>
          <w:szCs w:val="24"/>
        </w:rPr>
        <w:t>incelemek.</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TDE233 - Türkiye Türkçesi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III</w:t>
      </w:r>
      <w:r w:rsidR="00603DF7" w:rsidRPr="00567AAD">
        <w:rPr>
          <w:rFonts w:ascii="Times New Roman" w:hAnsi="Times New Roman" w:cs="Times New Roman"/>
          <w:b/>
          <w:sz w:val="24"/>
          <w:szCs w:val="24"/>
        </w:rPr>
        <w:t xml:space="preserve"> (2,0,2,2)</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Dilin genel özellikleri, konuşma dili yazı dili, dilin ana konuları ses bilgisi, yapı </w:t>
      </w:r>
      <w:proofErr w:type="gramStart"/>
      <w:r w:rsidRPr="00567AAD">
        <w:rPr>
          <w:rFonts w:ascii="Times New Roman" w:hAnsi="Times New Roman" w:cs="Times New Roman"/>
          <w:sz w:val="24"/>
          <w:szCs w:val="24"/>
        </w:rPr>
        <w:t>bilgisi,anlam</w:t>
      </w:r>
      <w:proofErr w:type="gramEnd"/>
      <w:r w:rsidRPr="00567AAD">
        <w:rPr>
          <w:rFonts w:ascii="Times New Roman" w:hAnsi="Times New Roman" w:cs="Times New Roman"/>
          <w:spacing w:val="-8"/>
          <w:sz w:val="24"/>
          <w:szCs w:val="24"/>
        </w:rPr>
        <w:t xml:space="preserve"> </w:t>
      </w:r>
      <w:r w:rsidRPr="00567AAD">
        <w:rPr>
          <w:rFonts w:ascii="Times New Roman" w:hAnsi="Times New Roman" w:cs="Times New Roman"/>
          <w:sz w:val="24"/>
          <w:szCs w:val="24"/>
        </w:rPr>
        <w:t>bilgisi.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TDE235 - Eski Anadolu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w:t>
      </w:r>
      <w:r w:rsidR="008F6D0B" w:rsidRPr="00567AAD">
        <w:rPr>
          <w:rFonts w:ascii="Times New Roman" w:hAnsi="Times New Roman" w:cs="Times New Roman"/>
          <w:b/>
          <w:sz w:val="24"/>
          <w:szCs w:val="24"/>
        </w:rPr>
        <w:t>2</w:t>
      </w:r>
      <w:r w:rsidR="00122884" w:rsidRPr="00567AAD">
        <w:rPr>
          <w:rFonts w:ascii="Times New Roman" w:hAnsi="Times New Roman" w:cs="Times New Roman"/>
          <w:b/>
          <w:sz w:val="24"/>
          <w:szCs w:val="24"/>
        </w:rPr>
        <w:t>)</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Anadolu Türkçesinin Türk dili tarihindeki yeri, dönem edebiyatının başlıca eserleri, yazılı kaynakların imla ve gramer özellikleri, metin incelemeleri.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TDE243 - Halk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III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Türk inanç sistemleri ve dinler hakkında bilgi. Mitoloji ve destan hakkında</w:t>
      </w:r>
      <w:r w:rsidRPr="00567AAD">
        <w:rPr>
          <w:rFonts w:ascii="Times New Roman" w:hAnsi="Times New Roman" w:cs="Times New Roman"/>
          <w:spacing w:val="-3"/>
          <w:sz w:val="24"/>
          <w:szCs w:val="24"/>
        </w:rPr>
        <w:t xml:space="preserve"> </w:t>
      </w:r>
      <w:r w:rsidRPr="00567AAD">
        <w:rPr>
          <w:rFonts w:ascii="Times New Roman" w:hAnsi="Times New Roman" w:cs="Times New Roman"/>
          <w:sz w:val="24"/>
          <w:szCs w:val="24"/>
        </w:rPr>
        <w:t>bilgi.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TDE261 - Osmanlı Türkçesi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Osmanlı Türkçesinde kullanılan Arapça kelimelerde asli ve fazlalık harfler, Arapça kelimelerde aksam-ı seb'a, isimlerde çokluk. Osmanlıca edatlar, birleşik şekiller. Matbu ve el yazısı</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metinler.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TDE273 - Türk Dili Tarihi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603DF7"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Türkçeden başlayarak Türk dilinin dönemleri, kısaca eserlerine de yer verilerek gözden geçirilecektir. En eski dönemden başlayarak Türkçedeki ses, yapı ve sözdizimine ait özellikler, değişimler tarihsel metinlerden örneklere de yer vererek, günümüz Türkçesiyle karşılaştırılarak incelenecektir. Son bölümde de günümüz Türk dilleri ve dağılımı ele</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alınacaktır.</w:t>
      </w:r>
    </w:p>
    <w:p w:rsidR="00B8671F" w:rsidRPr="00567AAD" w:rsidRDefault="00B8671F" w:rsidP="00B8671F">
      <w:pPr>
        <w:jc w:val="both"/>
        <w:rPr>
          <w:rFonts w:ascii="Times New Roman" w:hAnsi="Times New Roman" w:cs="Times New Roman"/>
          <w:sz w:val="24"/>
          <w:szCs w:val="24"/>
        </w:rPr>
      </w:pPr>
    </w:p>
    <w:p w:rsidR="008F6D0B" w:rsidRPr="00567AAD" w:rsidRDefault="008F6D0B" w:rsidP="00B8671F">
      <w:pPr>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TDE285 - Farsça Dilbilgisi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Fars alfabesi, kelime yapısı, türemiş isim ve sıfatlar, birleşik kelimeler, tamlamalar, edatlar, tekil ve çoğul</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isimler.</w:t>
      </w:r>
    </w:p>
    <w:p w:rsidR="00B8671F" w:rsidRPr="00567AAD" w:rsidRDefault="00B8671F" w:rsidP="00B8671F">
      <w:pPr>
        <w:jc w:val="both"/>
        <w:rPr>
          <w:rFonts w:ascii="Times New Roman" w:hAnsi="Times New Roman" w:cs="Times New Roman"/>
          <w:sz w:val="24"/>
          <w:szCs w:val="24"/>
        </w:rPr>
      </w:pPr>
    </w:p>
    <w:p w:rsidR="007430F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TDE231 - ŞİİR</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TAHLİLLERİ</w:t>
      </w:r>
      <w:r w:rsidR="00122884" w:rsidRPr="00567AAD">
        <w:rPr>
          <w:rFonts w:ascii="Times New Roman" w:hAnsi="Times New Roman" w:cs="Times New Roman"/>
          <w:b/>
          <w:sz w:val="24"/>
          <w:szCs w:val="24"/>
        </w:rPr>
        <w:t xml:space="preserve"> (2,0,2,4)</w:t>
      </w:r>
    </w:p>
    <w:p w:rsidR="00B8671F" w:rsidRPr="00567AAD" w:rsidRDefault="007430FF" w:rsidP="00B8671F">
      <w:pPr>
        <w:jc w:val="both"/>
        <w:rPr>
          <w:rFonts w:ascii="Times New Roman" w:hAnsi="Times New Roman" w:cs="Times New Roman"/>
          <w:b/>
          <w:sz w:val="24"/>
          <w:szCs w:val="24"/>
        </w:rPr>
      </w:pPr>
      <w:r w:rsidRPr="00567AAD">
        <w:rPr>
          <w:rFonts w:ascii="Times New Roman" w:hAnsi="Times New Roman" w:cs="Times New Roman"/>
          <w:sz w:val="24"/>
          <w:szCs w:val="24"/>
        </w:rPr>
        <w:t>Ş</w:t>
      </w:r>
      <w:r w:rsidR="00B8671F" w:rsidRPr="00567AAD">
        <w:rPr>
          <w:rFonts w:ascii="Times New Roman" w:hAnsi="Times New Roman" w:cs="Times New Roman"/>
          <w:sz w:val="24"/>
          <w:szCs w:val="24"/>
        </w:rPr>
        <w:t>iir çözümleme yöntemi hakkında bilgi verip Türk edebiyatından seçilen şiir örnekleri üzerinden şiir çözümleme yöntemlerini</w:t>
      </w:r>
      <w:r w:rsidR="00B8671F" w:rsidRPr="00567AAD">
        <w:rPr>
          <w:rFonts w:ascii="Times New Roman" w:hAnsi="Times New Roman" w:cs="Times New Roman"/>
          <w:spacing w:val="-4"/>
          <w:sz w:val="24"/>
          <w:szCs w:val="24"/>
        </w:rPr>
        <w:t xml:space="preserve"> </w:t>
      </w:r>
      <w:r w:rsidR="00B8671F" w:rsidRPr="00567AAD">
        <w:rPr>
          <w:rFonts w:ascii="Times New Roman" w:hAnsi="Times New Roman" w:cs="Times New Roman"/>
          <w:sz w:val="24"/>
          <w:szCs w:val="24"/>
        </w:rPr>
        <w:t>kavratmaktır.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TDE277 - Tasavvufi Türk</w:t>
      </w:r>
      <w:r w:rsidRPr="00567AAD">
        <w:rPr>
          <w:rFonts w:ascii="Times New Roman" w:hAnsi="Times New Roman" w:cs="Times New Roman"/>
          <w:b/>
          <w:spacing w:val="-10"/>
          <w:sz w:val="24"/>
          <w:szCs w:val="24"/>
        </w:rPr>
        <w:t xml:space="preserve"> </w:t>
      </w:r>
      <w:r w:rsidRPr="00567AAD">
        <w:rPr>
          <w:rFonts w:ascii="Times New Roman" w:hAnsi="Times New Roman" w:cs="Times New Roman"/>
          <w:b/>
          <w:sz w:val="24"/>
          <w:szCs w:val="24"/>
        </w:rPr>
        <w:t>Edebiyatı</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Tasavvuf ile şiir arasındaki ilişkiler ve Ahmet Yesevi, Mevlana Celaledddin Rumi, Sultan Veled’in Türk tasavvuf edebiyatındaki yerine değinilecektir.</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TDE283 - Eski Türk Edebiyatında</w:t>
      </w:r>
      <w:r w:rsidRPr="00567AAD">
        <w:rPr>
          <w:rFonts w:ascii="Times New Roman" w:hAnsi="Times New Roman" w:cs="Times New Roman"/>
          <w:b/>
          <w:spacing w:val="-9"/>
          <w:sz w:val="24"/>
          <w:szCs w:val="24"/>
        </w:rPr>
        <w:t xml:space="preserve"> </w:t>
      </w:r>
      <w:r w:rsidRPr="00567AAD">
        <w:rPr>
          <w:rFonts w:ascii="Times New Roman" w:hAnsi="Times New Roman" w:cs="Times New Roman"/>
          <w:b/>
          <w:sz w:val="24"/>
          <w:szCs w:val="24"/>
        </w:rPr>
        <w:t>Türler</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Divan edebiyatında tevhid, na’t, mersiye, surname, şehrengiz, mevlid, kıyafetname, gibi türleri</w:t>
      </w:r>
      <w:r w:rsidRPr="00567AAD">
        <w:rPr>
          <w:rFonts w:ascii="Times New Roman" w:eastAsia="Times New Roman" w:hAnsi="Times New Roman" w:cs="Times New Roman"/>
          <w:spacing w:val="-7"/>
          <w:sz w:val="24"/>
          <w:szCs w:val="24"/>
        </w:rPr>
        <w:t xml:space="preserve"> </w:t>
      </w:r>
      <w:r w:rsidRPr="00567AAD">
        <w:rPr>
          <w:rFonts w:ascii="Times New Roman" w:eastAsia="Times New Roman" w:hAnsi="Times New Roman" w:cs="Times New Roman"/>
          <w:sz w:val="24"/>
          <w:szCs w:val="24"/>
        </w:rPr>
        <w:t>tanıma.</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TDE291 - Edebi Bilgiler</w:t>
      </w:r>
      <w:r w:rsidRPr="00567AAD">
        <w:rPr>
          <w:rFonts w:ascii="Times New Roman" w:hAnsi="Times New Roman" w:cs="Times New Roman"/>
          <w:b/>
          <w:spacing w:val="-9"/>
          <w:sz w:val="24"/>
          <w:szCs w:val="24"/>
        </w:rPr>
        <w:t xml:space="preserve"> </w:t>
      </w:r>
      <w:r w:rsidRPr="00567AAD">
        <w:rPr>
          <w:rFonts w:ascii="Times New Roman" w:hAnsi="Times New Roman" w:cs="Times New Roman"/>
          <w:b/>
          <w:sz w:val="24"/>
          <w:szCs w:val="24"/>
        </w:rPr>
        <w:t>III</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Edebiyat akımları. Şiir sanatı ve Türk şiiinin özellikleri.Türk şiir poetikaları.Necip Fazıl Kısakürek,Orhan Veli,Ahmet Haşim gibi şiir alanındaki başarıları bütün edebiyat kesimlerince kabul edilmiş şairlerimizden örnekler seçilerek, bu şiirlerde şairin şahsiyeti, dönemin şiire yansıması, anlatış biçimi, üslup özellikleri ve farklılıkları</w:t>
      </w:r>
      <w:r w:rsidRPr="00567AAD">
        <w:rPr>
          <w:rFonts w:ascii="Times New Roman" w:hAnsi="Times New Roman" w:cs="Times New Roman"/>
          <w:spacing w:val="-15"/>
          <w:sz w:val="24"/>
          <w:szCs w:val="24"/>
        </w:rPr>
        <w:t xml:space="preserve"> </w:t>
      </w:r>
      <w:r w:rsidRPr="00567AAD">
        <w:rPr>
          <w:rFonts w:ascii="Times New Roman" w:hAnsi="Times New Roman" w:cs="Times New Roman"/>
          <w:sz w:val="24"/>
          <w:szCs w:val="24"/>
        </w:rPr>
        <w:t>anlatılır.</w:t>
      </w:r>
    </w:p>
    <w:p w:rsidR="00B8671F" w:rsidRPr="00567AAD" w:rsidRDefault="00B8671F" w:rsidP="00B8671F">
      <w:pPr>
        <w:jc w:val="both"/>
        <w:rPr>
          <w:rFonts w:ascii="Times New Roman" w:hAnsi="Times New Roman" w:cs="Times New Roman"/>
          <w:sz w:val="24"/>
          <w:szCs w:val="24"/>
        </w:rPr>
      </w:pPr>
    </w:p>
    <w:p w:rsidR="007430FF" w:rsidRPr="00567AAD" w:rsidRDefault="007430FF" w:rsidP="00B8671F">
      <w:pPr>
        <w:jc w:val="both"/>
        <w:rPr>
          <w:rFonts w:ascii="Times New Roman" w:hAnsi="Times New Roman" w:cs="Times New Roman"/>
          <w:sz w:val="24"/>
          <w:szCs w:val="24"/>
        </w:rPr>
      </w:pPr>
    </w:p>
    <w:p w:rsidR="008F6D0B" w:rsidRPr="00567AAD" w:rsidRDefault="008F6D0B" w:rsidP="00B8671F">
      <w:pPr>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IV. YARIYIL</w:t>
      </w:r>
    </w:p>
    <w:p w:rsidR="007430FF" w:rsidRPr="00567AAD" w:rsidRDefault="007430FF" w:rsidP="007430FF">
      <w:pPr>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TDE212 - Klasik Türk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II</w:t>
      </w:r>
      <w:r w:rsidR="00654D25"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 xml:space="preserve">15. </w:t>
      </w:r>
      <w:r w:rsidRPr="00567AAD">
        <w:rPr>
          <w:rFonts w:ascii="Times New Roman" w:eastAsia="Times New Roman" w:hAnsi="Times New Roman" w:cs="Times New Roman"/>
          <w:spacing w:val="-3"/>
          <w:sz w:val="24"/>
          <w:szCs w:val="24"/>
        </w:rPr>
        <w:t xml:space="preserve">yy. </w:t>
      </w:r>
      <w:r w:rsidRPr="00567AAD">
        <w:rPr>
          <w:rFonts w:ascii="Times New Roman" w:eastAsia="Times New Roman" w:hAnsi="Times New Roman" w:cs="Times New Roman"/>
          <w:sz w:val="24"/>
          <w:szCs w:val="24"/>
        </w:rPr>
        <w:t>Türk Edebiyatı şair ve yazarlarından olan Ali Şir Nevâî, Ahmed-i Dâ’î, Şeyhî, Ahmed Paşa, Necatî, Süleyman Çelebi ve Sinan Paşa gibi büyük şairlerin hayatları, eserleri ve edebî kişiliklerini öğretip bunlarla ilgili kaynakça</w:t>
      </w:r>
      <w:r w:rsidRPr="00567AAD">
        <w:rPr>
          <w:rFonts w:ascii="Times New Roman" w:eastAsia="Times New Roman" w:hAnsi="Times New Roman" w:cs="Times New Roman"/>
          <w:spacing w:val="-9"/>
          <w:sz w:val="24"/>
          <w:szCs w:val="24"/>
        </w:rPr>
        <w:t xml:space="preserve"> </w:t>
      </w:r>
      <w:r w:rsidRPr="00567AAD">
        <w:rPr>
          <w:rFonts w:ascii="Times New Roman" w:eastAsia="Times New Roman" w:hAnsi="Times New Roman" w:cs="Times New Roman"/>
          <w:sz w:val="24"/>
          <w:szCs w:val="24"/>
        </w:rPr>
        <w:t>verme.</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eastAsia="Times New Roman" w:hAnsi="Times New Roman" w:cs="Times New Roman"/>
          <w:b/>
          <w:sz w:val="24"/>
          <w:szCs w:val="24"/>
        </w:rPr>
      </w:pPr>
      <w:r w:rsidRPr="00567AAD">
        <w:rPr>
          <w:rFonts w:ascii="Times New Roman" w:hAnsi="Times New Roman" w:cs="Times New Roman"/>
          <w:b/>
          <w:sz w:val="24"/>
          <w:szCs w:val="24"/>
        </w:rPr>
        <w:t>TDE222 - Yeni Türk Edebiyatı</w:t>
      </w:r>
      <w:r w:rsidRPr="00567AAD">
        <w:rPr>
          <w:rFonts w:ascii="Times New Roman" w:hAnsi="Times New Roman" w:cs="Times New Roman"/>
          <w:b/>
          <w:spacing w:val="-9"/>
          <w:sz w:val="24"/>
          <w:szCs w:val="24"/>
        </w:rPr>
        <w:t xml:space="preserve"> </w:t>
      </w:r>
      <w:r w:rsidRPr="00567AAD">
        <w:rPr>
          <w:rFonts w:ascii="Times New Roman" w:hAnsi="Times New Roman" w:cs="Times New Roman"/>
          <w:b/>
          <w:sz w:val="24"/>
          <w:szCs w:val="24"/>
        </w:rPr>
        <w:t>IV</w:t>
      </w:r>
      <w:r w:rsidR="00654D25"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Servet-i Fünûn Edebiyatında hikaye ve roman kavramını tanımlayıp, Servet-i Fünûn öykü ve romancılığının öncü şahsiyetlerini tanımak, eserlerinden örnekler</w:t>
      </w:r>
      <w:r w:rsidRPr="00567AAD">
        <w:rPr>
          <w:rFonts w:ascii="Times New Roman" w:hAnsi="Times New Roman" w:cs="Times New Roman"/>
          <w:spacing w:val="-4"/>
          <w:sz w:val="24"/>
          <w:szCs w:val="24"/>
        </w:rPr>
        <w:t xml:space="preserve"> </w:t>
      </w:r>
      <w:r w:rsidRPr="00567AAD">
        <w:rPr>
          <w:rFonts w:ascii="Times New Roman" w:hAnsi="Times New Roman" w:cs="Times New Roman"/>
          <w:sz w:val="24"/>
          <w:szCs w:val="24"/>
        </w:rPr>
        <w:t>okumak.</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TDE234 - Türkiye Türkçesi</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IV</w:t>
      </w:r>
      <w:r w:rsidR="00122884" w:rsidRPr="00567AAD">
        <w:rPr>
          <w:rFonts w:ascii="Times New Roman" w:hAnsi="Times New Roman" w:cs="Times New Roman"/>
          <w:b/>
          <w:sz w:val="24"/>
          <w:szCs w:val="24"/>
        </w:rPr>
        <w:t xml:space="preserve"> (2,0,2,2)</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Türkiye Türkçesinin şekil özellikleri, söz varlığındaki yerli ve yabancı unsurlar, İsimler, sıfatlar, zamirler, zarflar ve</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fiiller.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TDE236 - Eski Anadolu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(2,0,2,2)</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Anadolu Türkçesinin Türk dili tarihindeki yeri, dönem edebiyatının başlıca eserleri, yazılı kaynakların imla ve gramer özellikleri, metin incelemeleri.</w:t>
      </w:r>
    </w:p>
    <w:p w:rsidR="00B8671F" w:rsidRPr="00567AAD" w:rsidRDefault="00B8671F" w:rsidP="00B8671F">
      <w:pPr>
        <w:jc w:val="both"/>
        <w:rPr>
          <w:rFonts w:ascii="Times New Roman" w:hAnsi="Times New Roman" w:cs="Times New Roman"/>
          <w:b/>
          <w:sz w:val="24"/>
          <w:szCs w:val="24"/>
        </w:rPr>
      </w:pPr>
    </w:p>
    <w:p w:rsidR="00B8671F" w:rsidRPr="00567AAD" w:rsidRDefault="00B8671F" w:rsidP="00B8671F">
      <w:pPr>
        <w:jc w:val="both"/>
        <w:rPr>
          <w:rFonts w:ascii="Times New Roman" w:hAnsi="Times New Roman" w:cs="Times New Roman"/>
          <w:b/>
          <w:spacing w:val="-3"/>
          <w:sz w:val="24"/>
          <w:szCs w:val="24"/>
        </w:rPr>
      </w:pPr>
      <w:r w:rsidRPr="00567AAD">
        <w:rPr>
          <w:rFonts w:ascii="Times New Roman" w:hAnsi="Times New Roman" w:cs="Times New Roman"/>
          <w:b/>
          <w:sz w:val="24"/>
          <w:szCs w:val="24"/>
        </w:rPr>
        <w:t>TDE244 - Halk Edebiyatı</w:t>
      </w:r>
      <w:r w:rsidRPr="00567AAD">
        <w:rPr>
          <w:rFonts w:ascii="Times New Roman" w:hAnsi="Times New Roman" w:cs="Times New Roman"/>
          <w:b/>
          <w:spacing w:val="-2"/>
          <w:sz w:val="24"/>
          <w:szCs w:val="24"/>
        </w:rPr>
        <w:t xml:space="preserve"> </w:t>
      </w:r>
      <w:r w:rsidRPr="00567AAD">
        <w:rPr>
          <w:rFonts w:ascii="Times New Roman" w:hAnsi="Times New Roman" w:cs="Times New Roman"/>
          <w:b/>
          <w:spacing w:val="-3"/>
          <w:sz w:val="24"/>
          <w:szCs w:val="24"/>
        </w:rPr>
        <w:t>IV</w:t>
      </w:r>
      <w:r w:rsidR="00654D25" w:rsidRPr="00567AAD">
        <w:rPr>
          <w:rFonts w:ascii="Times New Roman" w:hAnsi="Times New Roman" w:cs="Times New Roman"/>
          <w:b/>
          <w:spacing w:val="-3"/>
          <w:sz w:val="24"/>
          <w:szCs w:val="24"/>
        </w:rPr>
        <w:t xml:space="preserve"> </w:t>
      </w:r>
      <w:r w:rsidR="00654D25" w:rsidRPr="00567AAD">
        <w:rPr>
          <w:rFonts w:ascii="Times New Roman" w:hAnsi="Times New Roman" w:cs="Times New Roman"/>
          <w:b/>
          <w:sz w:val="24"/>
          <w:szCs w:val="24"/>
        </w:rPr>
        <w:t>(3,0,3,3)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Efsane, masal, halk hikâyesi ve fıkranın özellikleri, birbirleri ve diğer türlerle ilişkileri, kukla, Karagöz, ortaoyunu, meddah, hokkabazlık, tuluat ve köy seyirlik oyunlarının</w:t>
      </w:r>
      <w:r w:rsidRPr="00567AAD">
        <w:rPr>
          <w:rFonts w:ascii="Times New Roman" w:hAnsi="Times New Roman" w:cs="Times New Roman"/>
          <w:spacing w:val="-5"/>
          <w:sz w:val="24"/>
          <w:szCs w:val="24"/>
        </w:rPr>
        <w:t xml:space="preserve"> </w:t>
      </w:r>
      <w:r w:rsidRPr="00567AAD">
        <w:rPr>
          <w:rFonts w:ascii="Times New Roman" w:hAnsi="Times New Roman" w:cs="Times New Roman"/>
          <w:sz w:val="24"/>
          <w:szCs w:val="24"/>
        </w:rPr>
        <w:t>özellikleri.</w:t>
      </w:r>
    </w:p>
    <w:p w:rsidR="00B8671F" w:rsidRPr="00567AAD" w:rsidRDefault="00B8671F" w:rsidP="00B8671F">
      <w:pPr>
        <w:jc w:val="both"/>
        <w:rPr>
          <w:rFonts w:ascii="Times New Roman" w:eastAsia="Calibri" w:hAnsi="Times New Roman" w:cs="Times New Roman"/>
          <w:b/>
          <w:bCs/>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TDE262 - Osmanlı Türkçesi</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IV</w:t>
      </w:r>
      <w:r w:rsidR="00654D25"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Osmanlı Türkçesinde kullanılan Arapça kelimeler ve</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kurallar.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TDE274 - Türk Dili Tarihi</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II</w:t>
      </w:r>
      <w:r w:rsidR="00654D25"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Eski Türkçeden başlayarak Türk dilinin dönemleri, kısaca eserlerine de yer verilerek gözden geçirilecektir. En eski dönemden başlayarak Türkçedeki ses, yapı ve sözdizimine ait özellikler, değişimler tarihsel metinlerden örneklere de yer vererek, günümüz Türkçesiyle karşılaştırılarak incelenecektir. Son bölümde de günümüz Türk dilleri ve dağılımı ele</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alınacaktır.</w:t>
      </w:r>
    </w:p>
    <w:p w:rsidR="00B8671F" w:rsidRPr="00567AAD" w:rsidRDefault="00B8671F" w:rsidP="00B8671F">
      <w:pPr>
        <w:jc w:val="both"/>
        <w:rPr>
          <w:rFonts w:ascii="Times New Roman" w:hAnsi="Times New Roman" w:cs="Times New Roman"/>
          <w:sz w:val="24"/>
          <w:szCs w:val="24"/>
        </w:rPr>
      </w:pPr>
    </w:p>
    <w:p w:rsidR="008F6D0B" w:rsidRPr="00567AAD" w:rsidRDefault="008F6D0B" w:rsidP="00B8671F">
      <w:pPr>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TDE224 - Arapça Dilbilgisi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Arapça kelimenin </w:t>
      </w:r>
      <w:proofErr w:type="gramStart"/>
      <w:r w:rsidRPr="00567AAD">
        <w:rPr>
          <w:rFonts w:ascii="Times New Roman" w:hAnsi="Times New Roman" w:cs="Times New Roman"/>
          <w:sz w:val="24"/>
          <w:szCs w:val="24"/>
        </w:rPr>
        <w:t>tanımı,Arapça</w:t>
      </w:r>
      <w:proofErr w:type="gramEnd"/>
      <w:r w:rsidRPr="00567AAD">
        <w:rPr>
          <w:rFonts w:ascii="Times New Roman" w:hAnsi="Times New Roman" w:cs="Times New Roman"/>
          <w:sz w:val="24"/>
          <w:szCs w:val="24"/>
        </w:rPr>
        <w:t xml:space="preserve"> zamirler. Arapça keilme türetme Arapça cümlenin tanımı ve</w:t>
      </w:r>
      <w:r w:rsidRPr="00567AAD">
        <w:rPr>
          <w:rFonts w:ascii="Times New Roman" w:hAnsi="Times New Roman" w:cs="Times New Roman"/>
          <w:spacing w:val="-8"/>
          <w:sz w:val="24"/>
          <w:szCs w:val="24"/>
        </w:rPr>
        <w:t xml:space="preserve"> </w:t>
      </w:r>
      <w:r w:rsidRPr="00567AAD">
        <w:rPr>
          <w:rFonts w:ascii="Times New Roman" w:hAnsi="Times New Roman" w:cs="Times New Roman"/>
          <w:sz w:val="24"/>
          <w:szCs w:val="24"/>
        </w:rPr>
        <w:t>çeşitleri.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b/>
          <w:sz w:val="24"/>
          <w:szCs w:val="24"/>
        </w:rPr>
        <w:t>TDE286 - Farsça Dilbilgisi</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II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Farsça fiillerin özellikleri, dili geçmiş zaman, öğrenilen geçmiş zaman, geniş zaman, gelecek zaman fiillerinin çekimlenmesi ve örnekleri. Farsça basit cümleler kurma ve metin</w:t>
      </w:r>
      <w:r w:rsidRPr="00567AAD">
        <w:rPr>
          <w:rFonts w:ascii="Times New Roman" w:hAnsi="Times New Roman" w:cs="Times New Roman"/>
          <w:spacing w:val="-5"/>
          <w:sz w:val="24"/>
          <w:szCs w:val="24"/>
        </w:rPr>
        <w:t xml:space="preserve"> </w:t>
      </w:r>
      <w:r w:rsidRPr="00567AAD">
        <w:rPr>
          <w:rFonts w:ascii="Times New Roman" w:hAnsi="Times New Roman" w:cs="Times New Roman"/>
          <w:sz w:val="24"/>
          <w:szCs w:val="24"/>
        </w:rPr>
        <w:t>okuma.</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b/>
          <w:sz w:val="24"/>
          <w:szCs w:val="24"/>
        </w:rPr>
        <w:t xml:space="preserve">TDE232 - </w:t>
      </w:r>
      <w:r w:rsidR="008F6D0B" w:rsidRPr="00567AAD">
        <w:rPr>
          <w:rFonts w:ascii="Times New Roman" w:hAnsi="Times New Roman" w:cs="Times New Roman"/>
          <w:b/>
          <w:sz w:val="24"/>
          <w:szCs w:val="24"/>
        </w:rPr>
        <w:t>Edebiyat Kuramlari Ve Uygulamali</w:t>
      </w:r>
      <w:r w:rsidR="008F6D0B" w:rsidRPr="00567AAD">
        <w:rPr>
          <w:rFonts w:ascii="Times New Roman" w:hAnsi="Times New Roman" w:cs="Times New Roman"/>
          <w:b/>
          <w:spacing w:val="-14"/>
          <w:sz w:val="24"/>
          <w:szCs w:val="24"/>
        </w:rPr>
        <w:t xml:space="preserve"> </w:t>
      </w:r>
      <w:r w:rsidR="008F6D0B" w:rsidRPr="00567AAD">
        <w:rPr>
          <w:rFonts w:ascii="Times New Roman" w:hAnsi="Times New Roman" w:cs="Times New Roman"/>
          <w:b/>
          <w:sz w:val="24"/>
          <w:szCs w:val="24"/>
        </w:rPr>
        <w:t xml:space="preserve">Eleştiri </w:t>
      </w:r>
      <w:r w:rsidR="00122884" w:rsidRPr="00567AAD">
        <w:rPr>
          <w:rFonts w:ascii="Times New Roman" w:hAnsi="Times New Roman" w:cs="Times New Roman"/>
          <w:b/>
          <w:sz w:val="24"/>
          <w:szCs w:val="24"/>
        </w:rPr>
        <w:t>(2,0,2,4)</w:t>
      </w:r>
    </w:p>
    <w:p w:rsidR="00B8671F" w:rsidRPr="00567AAD" w:rsidRDefault="00B8671F" w:rsidP="00B8671F">
      <w:pPr>
        <w:spacing w:before="1"/>
        <w:jc w:val="both"/>
        <w:rPr>
          <w:rFonts w:ascii="Times New Roman" w:hAnsi="Times New Roman" w:cs="Times New Roman"/>
          <w:sz w:val="24"/>
          <w:szCs w:val="24"/>
        </w:rPr>
      </w:pPr>
      <w:r w:rsidRPr="00567AAD">
        <w:rPr>
          <w:rFonts w:ascii="Times New Roman" w:hAnsi="Times New Roman" w:cs="Times New Roman"/>
          <w:sz w:val="24"/>
          <w:szCs w:val="24"/>
        </w:rPr>
        <w:t>Edebiyat tarihi ve edebiyat kuramlarının doğuşu incelenir. Okur merkezli eleştiriler, yapısalcılık ve izlenimcilik gibi teoriler</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incelenir.</w:t>
      </w:r>
    </w:p>
    <w:p w:rsidR="00B8671F" w:rsidRPr="00567AAD" w:rsidRDefault="00B8671F" w:rsidP="00B8671F">
      <w:pPr>
        <w:spacing w:before="1"/>
        <w:jc w:val="both"/>
        <w:rPr>
          <w:rFonts w:ascii="Times New Roman" w:hAnsi="Times New Roman" w:cs="Times New Roman"/>
          <w:sz w:val="24"/>
          <w:szCs w:val="24"/>
        </w:rPr>
      </w:pPr>
    </w:p>
    <w:p w:rsidR="00B8671F" w:rsidRPr="00567AAD" w:rsidRDefault="00B8671F" w:rsidP="00B8671F">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TDE278 - Türk Edebiyatında</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Modernleşme</w:t>
      </w:r>
      <w:r w:rsidR="00122884" w:rsidRPr="00567AAD">
        <w:rPr>
          <w:rFonts w:ascii="Times New Roman" w:hAnsi="Times New Roman" w:cs="Times New Roman"/>
          <w:b/>
          <w:sz w:val="24"/>
          <w:szCs w:val="24"/>
        </w:rPr>
        <w:t xml:space="preserve"> (2,0,2,4)</w:t>
      </w:r>
    </w:p>
    <w:p w:rsidR="00B8671F" w:rsidRPr="00567AAD" w:rsidRDefault="00B8671F" w:rsidP="00B8671F">
      <w:pPr>
        <w:spacing w:before="1"/>
        <w:jc w:val="both"/>
        <w:rPr>
          <w:rFonts w:ascii="Times New Roman" w:hAnsi="Times New Roman" w:cs="Times New Roman"/>
          <w:sz w:val="24"/>
          <w:szCs w:val="24"/>
        </w:rPr>
      </w:pPr>
      <w:r w:rsidRPr="00567AAD">
        <w:rPr>
          <w:rFonts w:ascii="Times New Roman" w:hAnsi="Times New Roman" w:cs="Times New Roman"/>
          <w:sz w:val="24"/>
          <w:szCs w:val="24"/>
        </w:rPr>
        <w:t xml:space="preserve">Modernleşme ve batılılaşma kavramı, modernleşmeye giden yolda fikir hareketleri, Tanzimat fermanı ve modernleşme, edebiyatımızda modernleşmenin öncü temsilcileri, </w:t>
      </w:r>
      <w:r w:rsidRPr="00567AAD">
        <w:rPr>
          <w:rFonts w:ascii="Times New Roman" w:hAnsi="Times New Roman" w:cs="Times New Roman"/>
          <w:spacing w:val="-2"/>
          <w:sz w:val="24"/>
          <w:szCs w:val="24"/>
        </w:rPr>
        <w:t xml:space="preserve">II. </w:t>
      </w:r>
      <w:r w:rsidRPr="00567AAD">
        <w:rPr>
          <w:rFonts w:ascii="Times New Roman" w:hAnsi="Times New Roman" w:cs="Times New Roman"/>
          <w:sz w:val="24"/>
          <w:szCs w:val="24"/>
        </w:rPr>
        <w:t>Meşrutiyet ile ittihat ve Terakki dönemi.</w:t>
      </w:r>
    </w:p>
    <w:p w:rsidR="00B8671F" w:rsidRPr="00567AAD" w:rsidRDefault="00B8671F" w:rsidP="00B8671F">
      <w:pPr>
        <w:spacing w:before="1"/>
        <w:jc w:val="both"/>
        <w:rPr>
          <w:rFonts w:ascii="Times New Roman" w:hAnsi="Times New Roman" w:cs="Times New Roman"/>
          <w:sz w:val="24"/>
          <w:szCs w:val="24"/>
        </w:rPr>
      </w:pPr>
    </w:p>
    <w:p w:rsidR="00B8671F" w:rsidRPr="00567AAD" w:rsidRDefault="00B8671F" w:rsidP="00B8671F">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TDE284 - Edebi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Akımlar</w:t>
      </w:r>
      <w:r w:rsidR="00122884" w:rsidRPr="00567AAD">
        <w:rPr>
          <w:rFonts w:ascii="Times New Roman" w:hAnsi="Times New Roman" w:cs="Times New Roman"/>
          <w:b/>
          <w:sz w:val="24"/>
          <w:szCs w:val="24"/>
        </w:rPr>
        <w:t xml:space="preserve"> (2,0,2,4)</w:t>
      </w:r>
    </w:p>
    <w:p w:rsidR="00B8671F" w:rsidRPr="00567AAD" w:rsidRDefault="00B8671F" w:rsidP="00B8671F">
      <w:pPr>
        <w:spacing w:before="1"/>
        <w:jc w:val="both"/>
        <w:rPr>
          <w:rFonts w:ascii="Times New Roman" w:hAnsi="Times New Roman" w:cs="Times New Roman"/>
          <w:sz w:val="24"/>
          <w:szCs w:val="24"/>
        </w:rPr>
      </w:pPr>
      <w:r w:rsidRPr="00567AAD">
        <w:rPr>
          <w:rFonts w:ascii="Times New Roman" w:hAnsi="Times New Roman" w:cs="Times New Roman"/>
          <w:sz w:val="24"/>
          <w:szCs w:val="24"/>
        </w:rPr>
        <w:t>Klasik Yunan edebiyatından başlanarak dönemler üzerinde durulacaktır. Temel olarak edebî akım kavramı incelenecektir. Edebî akımlar kronolojik olarak</w:t>
      </w:r>
      <w:r w:rsidRPr="00567AAD">
        <w:rPr>
          <w:rFonts w:ascii="Times New Roman" w:hAnsi="Times New Roman" w:cs="Times New Roman"/>
          <w:spacing w:val="-9"/>
          <w:sz w:val="24"/>
          <w:szCs w:val="24"/>
        </w:rPr>
        <w:t xml:space="preserve"> </w:t>
      </w:r>
      <w:r w:rsidRPr="00567AAD">
        <w:rPr>
          <w:rFonts w:ascii="Times New Roman" w:hAnsi="Times New Roman" w:cs="Times New Roman"/>
          <w:sz w:val="24"/>
          <w:szCs w:val="24"/>
        </w:rPr>
        <w:t>incelenecektir.</w:t>
      </w:r>
    </w:p>
    <w:p w:rsidR="00B8671F" w:rsidRDefault="00B8671F" w:rsidP="00B8671F">
      <w:pPr>
        <w:spacing w:before="1"/>
        <w:jc w:val="both"/>
        <w:rPr>
          <w:rFonts w:ascii="Times New Roman" w:hAnsi="Times New Roman" w:cs="Times New Roman"/>
          <w:sz w:val="24"/>
          <w:szCs w:val="24"/>
        </w:rPr>
      </w:pPr>
    </w:p>
    <w:p w:rsidR="00F62DFF" w:rsidRDefault="00F62DFF" w:rsidP="00B8671F">
      <w:pPr>
        <w:spacing w:before="1"/>
        <w:jc w:val="both"/>
        <w:rPr>
          <w:rFonts w:ascii="Times New Roman" w:hAnsi="Times New Roman" w:cs="Times New Roman"/>
          <w:sz w:val="24"/>
          <w:szCs w:val="24"/>
        </w:rPr>
      </w:pPr>
    </w:p>
    <w:p w:rsidR="00F62DFF" w:rsidRPr="00567AAD" w:rsidRDefault="00F62DFF" w:rsidP="00B8671F">
      <w:pPr>
        <w:spacing w:before="1"/>
        <w:jc w:val="both"/>
        <w:rPr>
          <w:rFonts w:ascii="Times New Roman" w:hAnsi="Times New Roman" w:cs="Times New Roman"/>
          <w:sz w:val="24"/>
          <w:szCs w:val="24"/>
        </w:rPr>
      </w:pPr>
    </w:p>
    <w:p w:rsidR="00B8671F" w:rsidRPr="00567AAD" w:rsidRDefault="00B8671F" w:rsidP="00B8671F">
      <w:pPr>
        <w:spacing w:before="1"/>
        <w:jc w:val="both"/>
        <w:rPr>
          <w:rFonts w:ascii="Times New Roman" w:eastAsia="Calibri" w:hAnsi="Times New Roman" w:cs="Times New Roman"/>
          <w:b/>
          <w:bCs/>
          <w:sz w:val="24"/>
          <w:szCs w:val="24"/>
        </w:rPr>
      </w:pPr>
      <w:r w:rsidRPr="00567AAD">
        <w:rPr>
          <w:rFonts w:ascii="Times New Roman" w:hAnsi="Times New Roman" w:cs="Times New Roman"/>
          <w:b/>
          <w:sz w:val="24"/>
          <w:szCs w:val="24"/>
        </w:rPr>
        <w:lastRenderedPageBreak/>
        <w:t>TDE292 - Edebi Bilgiler</w:t>
      </w:r>
      <w:r w:rsidRPr="00567AAD">
        <w:rPr>
          <w:rFonts w:ascii="Times New Roman" w:hAnsi="Times New Roman" w:cs="Times New Roman"/>
          <w:b/>
          <w:spacing w:val="-11"/>
          <w:sz w:val="24"/>
          <w:szCs w:val="24"/>
        </w:rPr>
        <w:t xml:space="preserve"> </w:t>
      </w:r>
      <w:r w:rsidRPr="00567AAD">
        <w:rPr>
          <w:rFonts w:ascii="Times New Roman" w:hAnsi="Times New Roman" w:cs="Times New Roman"/>
          <w:b/>
          <w:sz w:val="24"/>
          <w:szCs w:val="24"/>
        </w:rPr>
        <w:t>IV</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Roman ve hikâye tahlilleri,roman ve hikâye türünün tanımı, uzun anlatıma dayalı edebî</w:t>
      </w:r>
      <w:r w:rsidRPr="00567AAD">
        <w:rPr>
          <w:rFonts w:ascii="Times New Roman" w:hAnsi="Times New Roman" w:cs="Times New Roman"/>
          <w:b/>
          <w:sz w:val="24"/>
          <w:szCs w:val="24"/>
        </w:rPr>
        <w:t xml:space="preserve"> </w:t>
      </w:r>
      <w:r w:rsidRPr="00567AAD">
        <w:rPr>
          <w:rFonts w:ascii="Times New Roman" w:hAnsi="Times New Roman" w:cs="Times New Roman"/>
          <w:sz w:val="24"/>
          <w:szCs w:val="24"/>
        </w:rPr>
        <w:t>eserlerin özellikleri (zaman, mekan, kişi, olay vs.), inceleme yöntemi, roman çeşitleri ve özellikleri anlatılır,roman ve hikâye tahlilleri</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yapılır.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8F6D0B" w:rsidRPr="00567AAD" w:rsidRDefault="008F6D0B"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V. YARIYIL</w:t>
      </w:r>
    </w:p>
    <w:p w:rsidR="002B0C29" w:rsidRPr="00567AAD" w:rsidRDefault="002B0C29" w:rsidP="002B0C29">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TDE315 - Klasik Türk Edebiyatı</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III</w:t>
      </w:r>
      <w:r w:rsidR="00654D25"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15 ve 16. yüzyıl Türk edebiyatının özellikleri. Bu yüzyılda yaşamış Baki, Fuzuli, Zati, Hayali, Nev’i, Bağdatlı Ruhi, Lâmi’i Çelebi, Kemal Paşazade, Figanî, Muhibbi, Taşlıcalı Yahya gibi şairlerin edebi şahsiyetleri ve şiirlerinden örnekler. Türkî-i Basit</w:t>
      </w:r>
      <w:r w:rsidRPr="00567AAD">
        <w:rPr>
          <w:rFonts w:ascii="Times New Roman" w:eastAsia="Times New Roman" w:hAnsi="Times New Roman" w:cs="Times New Roman"/>
          <w:spacing w:val="-15"/>
          <w:sz w:val="24"/>
          <w:szCs w:val="24"/>
        </w:rPr>
        <w:t xml:space="preserve"> </w:t>
      </w:r>
      <w:r w:rsidRPr="00567AAD">
        <w:rPr>
          <w:rFonts w:ascii="Times New Roman" w:eastAsia="Times New Roman" w:hAnsi="Times New Roman" w:cs="Times New Roman"/>
          <w:sz w:val="24"/>
          <w:szCs w:val="24"/>
        </w:rPr>
        <w:t>cereyanı.</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TDE325 - Yeni Türk Edebiyatı</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V</w:t>
      </w:r>
      <w:r w:rsidR="00603DF7" w:rsidRPr="00567AAD">
        <w:rPr>
          <w:rFonts w:ascii="Times New Roman" w:hAnsi="Times New Roman" w:cs="Times New Roman"/>
          <w:b/>
          <w:sz w:val="24"/>
          <w:szCs w:val="24"/>
        </w:rPr>
        <w:t xml:space="preserve"> (3,0,3,4)</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r w:rsidRPr="00567AAD">
        <w:rPr>
          <w:rFonts w:ascii="Times New Roman" w:hAnsi="Times New Roman" w:cs="Times New Roman"/>
          <w:sz w:val="24"/>
          <w:szCs w:val="24"/>
        </w:rPr>
        <w:t>Milli Edebiyat kavramı, Milli Edebiyatın oluşumunu hazırlayan siyasi, sosyal ve kültürel şartlar, Milli Edebiyat akımının önde gelen şairlerinden Mehmet Emin Yurdakul, Ziya Gökalp gibi şairlerin şiir örneklerini çözümlemek ve bu dönem Türk şiirini</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tanımaktır.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TDE335 - Türkiye Türkçesi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V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Dilbilgisinin bir alt dalı olan söz diziminin içeriği, söz dizimi çalışmalarının tarihi gelişimi; söz dizimine geleneksel ve modern yaklaşımlar, cümlelerin oluşumu ve yapısının incelenmesi, sözcük ve öbek arasındaki ilişki, cümlenin yapısı ve ögeleri, üretimsel-dönüşümlü dil bilgisi, öbeklerin oluşumu ve</w:t>
      </w:r>
      <w:r w:rsidRPr="00567AAD">
        <w:rPr>
          <w:rFonts w:ascii="Times New Roman" w:hAnsi="Times New Roman" w:cs="Times New Roman"/>
          <w:spacing w:val="-8"/>
          <w:sz w:val="24"/>
          <w:szCs w:val="24"/>
        </w:rPr>
        <w:t xml:space="preserve"> </w:t>
      </w:r>
      <w:r w:rsidRPr="00567AAD">
        <w:rPr>
          <w:rFonts w:ascii="Times New Roman" w:hAnsi="Times New Roman" w:cs="Times New Roman"/>
          <w:sz w:val="24"/>
          <w:szCs w:val="24"/>
        </w:rPr>
        <w:t>türleri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TDE345 - Halk Edebiyatı</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V</w:t>
      </w:r>
      <w:r w:rsidR="00122884"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Dini-Tasavvufi Türk Edebiyatının oluşumunu hazırlayan unsurlar, Dini- Tasavvufi Türk Edebiyatının tarihi gelişimi, dil ve üslup özellikleri, Dini- Tasavvufi Türk Edebiyatında biçim ve</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türler.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TDE351 - Orta Türkçe</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Karahanlı Türkçesinin Türk dili tarihindeki yeri, Karahanlı edebiyatının başlıca eserleri, yazılı kaynakların imla ve gramer özellikleri, metin incelemeleri.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TDE353 - Çağdaş Türk Lehçeleri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Dünya coğrafyasındaki Türk lehçe ve ağızlarının yayılışı. Azeri Türkçesi ve özellikleri. Azeri metinlerini okuma ve metinler üzerinde</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çalışma.</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131A17" w:rsidRPr="00567AAD" w:rsidRDefault="00131A17"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TDE301 - Mesleki Yabancı Dil</w:t>
      </w:r>
      <w:r w:rsidRPr="00567AAD">
        <w:rPr>
          <w:rFonts w:ascii="Times New Roman" w:hAnsi="Times New Roman" w:cs="Times New Roman"/>
          <w:b/>
          <w:spacing w:val="-1"/>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2B0C29"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M</w:t>
      </w:r>
      <w:r w:rsidR="00B8671F" w:rsidRPr="00567AAD">
        <w:rPr>
          <w:rFonts w:ascii="Times New Roman" w:hAnsi="Times New Roman" w:cs="Times New Roman"/>
          <w:sz w:val="24"/>
          <w:szCs w:val="24"/>
        </w:rPr>
        <w:t>etodoloji, Edebiyat tarihi, edebi eleştiri, karşılaştırmalı</w:t>
      </w:r>
      <w:r w:rsidR="00B8671F" w:rsidRPr="00567AAD">
        <w:rPr>
          <w:rFonts w:ascii="Times New Roman" w:hAnsi="Times New Roman" w:cs="Times New Roman"/>
          <w:b/>
          <w:sz w:val="24"/>
          <w:szCs w:val="24"/>
        </w:rPr>
        <w:t xml:space="preserve"> edebiyat,</w:t>
      </w:r>
      <w:r w:rsidR="00B8671F" w:rsidRPr="00567AAD">
        <w:rPr>
          <w:rFonts w:ascii="Times New Roman" w:hAnsi="Times New Roman" w:cs="Times New Roman"/>
          <w:sz w:val="24"/>
          <w:szCs w:val="24"/>
        </w:rPr>
        <w:t xml:space="preserve"> dil aileleri, dil bilimi, edebi akımlar konularında kavram ve metin</w:t>
      </w:r>
      <w:r w:rsidR="00B8671F" w:rsidRPr="00567AAD">
        <w:rPr>
          <w:rFonts w:ascii="Times New Roman" w:hAnsi="Times New Roman" w:cs="Times New Roman"/>
          <w:spacing w:val="-5"/>
          <w:sz w:val="24"/>
          <w:szCs w:val="24"/>
        </w:rPr>
        <w:t xml:space="preserve"> </w:t>
      </w:r>
      <w:r w:rsidR="00B8671F" w:rsidRPr="00567AAD">
        <w:rPr>
          <w:rFonts w:ascii="Times New Roman" w:hAnsi="Times New Roman" w:cs="Times New Roman"/>
          <w:sz w:val="24"/>
          <w:szCs w:val="24"/>
        </w:rPr>
        <w:t>incelemeleridir.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TDE303 - Method in the Research of L. and L.</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Scientific Research Objective,Types of Scientific Research,The selection of researching topic and preparing interim plan,the search for resources to benefit the libraries,RW Levels of Evaluation of Scientific Resources,Writing research,footnote and resources,Preparation of Tables and Figures,writing research text on the computer using formal rules,survey.</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TDE365 - Osmanlı Türkçesi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V</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XIV. yüzyıl metinlerinden XX. yüzyıla kadar olan Osmanlı Sahası Klasik Türk Edebiyatı metinlerinden örnekler üzerine okuma, yazma ve çeviri çalışmaları.</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TDE305 - Hikaye</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Tahlili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Tanzimat döneminden başlayarak Türk edebiyatında kısa hikâyenin tarihçesi ve belli başlı yazarların hikâyelerinin incelenmesidir. Ayrıca hikaye inceleme metotları tanıtıldıktan sonra bu metotları hikaye türünün en çarpıcı örnekleri üzerinde</w:t>
      </w:r>
      <w:r w:rsidRPr="00567AAD">
        <w:rPr>
          <w:rFonts w:ascii="Times New Roman" w:hAnsi="Times New Roman" w:cs="Times New Roman"/>
          <w:spacing w:val="-11"/>
          <w:sz w:val="24"/>
          <w:szCs w:val="24"/>
        </w:rPr>
        <w:t xml:space="preserve"> </w:t>
      </w:r>
      <w:r w:rsidRPr="00567AAD">
        <w:rPr>
          <w:rFonts w:ascii="Times New Roman" w:hAnsi="Times New Roman" w:cs="Times New Roman"/>
          <w:sz w:val="24"/>
          <w:szCs w:val="24"/>
        </w:rPr>
        <w:t>uygulamaktır.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TDE375 - Klasik Türk Edebiyatından Seçme</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Metinler</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Eski Türk Edebiyatı alanında mensur ve manzum yazılmış matbu, rika, talik ve nesih yazıları öğrenme ve</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okuma</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TDE377 - Türk Düşünce ve Kültür Tarihi</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Dersin konuları Klasik Dönem Türk Düşüncesi, Mitoloji, Türk- İslam Düşüncesi, Türk Düşüncesinin üzerindeki çeşitli etkiler, teknik düşüncedir.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131A17" w:rsidRPr="00567AAD" w:rsidRDefault="00131A17"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VI. YARIYIL</w:t>
      </w:r>
    </w:p>
    <w:p w:rsidR="002B0C29" w:rsidRPr="00567AAD" w:rsidRDefault="002B0C29"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TDE316 - Klasik Türk Edebiyatı</w:t>
      </w:r>
      <w:r w:rsidRPr="00567AAD">
        <w:rPr>
          <w:rFonts w:ascii="Times New Roman" w:hAnsi="Times New Roman" w:cs="Times New Roman"/>
          <w:b/>
          <w:spacing w:val="-10"/>
          <w:sz w:val="24"/>
          <w:szCs w:val="24"/>
        </w:rPr>
        <w:t xml:space="preserve"> </w:t>
      </w:r>
      <w:r w:rsidRPr="00567AAD">
        <w:rPr>
          <w:rFonts w:ascii="Times New Roman" w:hAnsi="Times New Roman" w:cs="Times New Roman"/>
          <w:b/>
          <w:sz w:val="24"/>
          <w:szCs w:val="24"/>
        </w:rPr>
        <w:t>IV</w:t>
      </w:r>
      <w:r w:rsidR="00654D25"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16.yy ve 17. yüzyıl Türk edebiyatının özellikleri, Sebk-i Hindi üslubu. Nef’i, Naili, Neşati, Nabi, Vevri, İsmeti, Nedim-i Kadim, Azmizade Haleti, Sabit, Ganizade Nadirî gibi şairlerin hayatı, edebi şahsiyetleri ve şiirlerinin</w:t>
      </w:r>
      <w:r w:rsidRPr="00567AAD">
        <w:rPr>
          <w:rFonts w:ascii="Times New Roman" w:eastAsia="Times New Roman" w:hAnsi="Times New Roman" w:cs="Times New Roman"/>
          <w:spacing w:val="-5"/>
          <w:sz w:val="24"/>
          <w:szCs w:val="24"/>
        </w:rPr>
        <w:t xml:space="preserve"> </w:t>
      </w:r>
      <w:r w:rsidRPr="00567AAD">
        <w:rPr>
          <w:rFonts w:ascii="Times New Roman" w:eastAsia="Times New Roman" w:hAnsi="Times New Roman" w:cs="Times New Roman"/>
          <w:sz w:val="24"/>
          <w:szCs w:val="24"/>
        </w:rPr>
        <w:t>incelenmesi.</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TDE326 - Yeni Türk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VI</w:t>
      </w:r>
      <w:r w:rsidR="00603DF7" w:rsidRPr="00567AAD">
        <w:rPr>
          <w:rFonts w:ascii="Times New Roman" w:hAnsi="Times New Roman" w:cs="Times New Roman"/>
          <w:b/>
          <w:sz w:val="24"/>
          <w:szCs w:val="24"/>
        </w:rPr>
        <w:t xml:space="preserve"> (3,0,3,4)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XIX. yüzyıldan XX. yüzyıla taşınan hikâye ve roman anlayışı, döneminin önemli temsilcileri ve seçme eserlerinin</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tanıtılmasıdır.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TDE336 - Türkiye Türkçesi-</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VI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Söz dizimine geleneksel ve modern yaklaşımlar, öbeklerin oluşumu ve türleri, cümlelerin oluşumu ve yapısının incelenmesi, üretimsel- dönüşümlü dil</w:t>
      </w:r>
      <w:r w:rsidRPr="00567AAD">
        <w:rPr>
          <w:rFonts w:ascii="Times New Roman" w:hAnsi="Times New Roman" w:cs="Times New Roman"/>
          <w:spacing w:val="-2"/>
          <w:sz w:val="24"/>
          <w:szCs w:val="24"/>
        </w:rPr>
        <w:t xml:space="preserve"> </w:t>
      </w:r>
      <w:r w:rsidRPr="00567AAD">
        <w:rPr>
          <w:rFonts w:ascii="Times New Roman" w:hAnsi="Times New Roman" w:cs="Times New Roman"/>
          <w:sz w:val="24"/>
          <w:szCs w:val="24"/>
        </w:rPr>
        <w:t>bilgisi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TDE346 - Halk Edebiyatı</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VI</w:t>
      </w:r>
      <w:r w:rsidR="00122884"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XI. yüzyıldan günümüze Dini-Tasavvufi Türk Edebiyatının yüzyıl yüzyıl gelişimi, temsilcilerinin hayatı ve eserleri. Geleneğin önde gelen temsilcilerinden seçilen şiirlerin biçim ve içerik</w:t>
      </w:r>
      <w:r w:rsidRPr="00567AAD">
        <w:rPr>
          <w:rFonts w:ascii="Times New Roman" w:hAnsi="Times New Roman" w:cs="Times New Roman"/>
          <w:spacing w:val="-9"/>
          <w:sz w:val="24"/>
          <w:szCs w:val="24"/>
        </w:rPr>
        <w:t xml:space="preserve"> </w:t>
      </w:r>
      <w:r w:rsidRPr="00567AAD">
        <w:rPr>
          <w:rFonts w:ascii="Times New Roman" w:hAnsi="Times New Roman" w:cs="Times New Roman"/>
          <w:sz w:val="24"/>
          <w:szCs w:val="24"/>
        </w:rPr>
        <w:t>incelemesi.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TDE352 - Orta Türkçe</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Harezm Türkçesinin Türk dili tarihindeki yeri, Harezm-Kıpçak edebiyatının başlıca eserleri, yazılı kaynakların imla ve gramer özellikleri, metin</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incelemeleri.</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TDE354 - Çağdaş Türk Lehçeleri</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 xml:space="preserve">Türkmen Türkçesi ve Türkmen edebiyatının özellikleri üzerinde durulacaktır. Türkmençe eserler üzerinde dil incelemeleri yapılacak, Türkmence ile Türkçe karşılaştırmalı olarak </w:t>
      </w:r>
      <w:proofErr w:type="gramStart"/>
      <w:r w:rsidRPr="00567AAD">
        <w:rPr>
          <w:rFonts w:ascii="Times New Roman" w:hAnsi="Times New Roman" w:cs="Times New Roman"/>
          <w:sz w:val="24"/>
          <w:szCs w:val="24"/>
        </w:rPr>
        <w:t>incelenecektir.Özbek</w:t>
      </w:r>
      <w:proofErr w:type="gramEnd"/>
      <w:r w:rsidRPr="00567AAD">
        <w:rPr>
          <w:rFonts w:ascii="Times New Roman" w:hAnsi="Times New Roman" w:cs="Times New Roman"/>
          <w:sz w:val="24"/>
          <w:szCs w:val="24"/>
        </w:rPr>
        <w:t xml:space="preserve"> ve Kazak Türkçelerinin ses ve şekil özellikleri üzerinde durularak metin üzerinde dil incelemesi</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yapılacaktır.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131A17" w:rsidRPr="00567AAD" w:rsidRDefault="00131A17"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TDE302 - Mesleki Yabancı Dil</w:t>
      </w:r>
      <w:r w:rsidRPr="00567AAD">
        <w:rPr>
          <w:rFonts w:ascii="Times New Roman" w:hAnsi="Times New Roman" w:cs="Times New Roman"/>
          <w:b/>
          <w:spacing w:val="-1"/>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(2,0,2,4)</w:t>
      </w:r>
    </w:p>
    <w:p w:rsidR="00B8671F" w:rsidRPr="00567AAD" w:rsidRDefault="002B0C29"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E</w:t>
      </w:r>
      <w:r w:rsidR="00B8671F" w:rsidRPr="00567AAD">
        <w:rPr>
          <w:rFonts w:ascii="Times New Roman" w:hAnsi="Times New Roman" w:cs="Times New Roman"/>
          <w:sz w:val="24"/>
          <w:szCs w:val="24"/>
        </w:rPr>
        <w:t>debiyat kavramlarına giriş, Metafizik şiir, Romantizm, Realizm, Naturalizm, Parnasizm, Sembolizm, Bilinç akımı tekniği, modernizm, kayıp nesil ve Postmodernizm gibi konulardan meydana gelir.</w:t>
      </w:r>
    </w:p>
    <w:p w:rsidR="00B8671F" w:rsidRDefault="00B8671F" w:rsidP="00B8671F">
      <w:pPr>
        <w:pStyle w:val="TableParagraph"/>
        <w:spacing w:before="56"/>
        <w:ind w:left="40" w:right="105"/>
        <w:jc w:val="both"/>
        <w:rPr>
          <w:rFonts w:ascii="Times New Roman" w:hAnsi="Times New Roman" w:cs="Times New Roman"/>
          <w:sz w:val="24"/>
          <w:szCs w:val="24"/>
        </w:rPr>
      </w:pPr>
    </w:p>
    <w:p w:rsidR="00F62DFF" w:rsidRPr="00567AAD" w:rsidRDefault="00F62DF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TDE304 - Method in the Research of L. and L.</w:t>
      </w:r>
      <w:r w:rsidRPr="00567AAD">
        <w:rPr>
          <w:rFonts w:ascii="Times New Roman" w:hAnsi="Times New Roman" w:cs="Times New Roman"/>
          <w:b/>
          <w:spacing w:val="-5"/>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Bu derste, öğrenciler bilimsel araştırmanın tanımı ve basamakları, araştırma konusunun belirlenmesi, araştırma yöntemi, nitel ve nicel araştırma yöntemleri, veri toplama, toplanan veriyi analiz etme ve araştırma önerisi yazma konularını öğrenir ve</w:t>
      </w:r>
      <w:r w:rsidRPr="00567AAD">
        <w:rPr>
          <w:rFonts w:ascii="Times New Roman" w:hAnsi="Times New Roman" w:cs="Times New Roman"/>
          <w:spacing w:val="-16"/>
          <w:sz w:val="24"/>
          <w:szCs w:val="24"/>
        </w:rPr>
        <w:t xml:space="preserve"> </w:t>
      </w:r>
      <w:r w:rsidRPr="00567AAD">
        <w:rPr>
          <w:rFonts w:ascii="Times New Roman" w:hAnsi="Times New Roman" w:cs="Times New Roman"/>
          <w:sz w:val="24"/>
          <w:szCs w:val="24"/>
        </w:rPr>
        <w:t>uygularlar.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TDE366 - Osmanlı Türkçesi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VI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Modern Türk Edebiyatı'nın çeşitli dönemlerine ait metinleri üzerinde okuma, yazma ve çeviri</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çalışmaları.</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TDE306 - Roman</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Tahlili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Roman inceleme metotları tanıtıldıktan sonra bu metotlar roman türünün en çarpıcı örnekleri üzerinde</w:t>
      </w:r>
      <w:r w:rsidRPr="00567AAD">
        <w:rPr>
          <w:rFonts w:ascii="Times New Roman" w:hAnsi="Times New Roman" w:cs="Times New Roman"/>
          <w:spacing w:val="-9"/>
          <w:sz w:val="24"/>
          <w:szCs w:val="24"/>
        </w:rPr>
        <w:t xml:space="preserve"> </w:t>
      </w:r>
      <w:r w:rsidRPr="00567AAD">
        <w:rPr>
          <w:rFonts w:ascii="Times New Roman" w:hAnsi="Times New Roman" w:cs="Times New Roman"/>
          <w:sz w:val="24"/>
          <w:szCs w:val="24"/>
        </w:rPr>
        <w:t>uygulanır.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TDE310 –</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Çağatayca</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Çağatay Türkçesinin Türk dili tarihindeki yeri, Çağatay, Çağatayca ve Çağatay Türkçesi ibareleri, Çağatay Türkçesi Edebiyatının dönemleri ve şahsiyetleri, Çağatay Türkçesinin yazımı (imlası), Çağatay Türkçesi dil ürünlerinden örnek metinler, Çağatay Türkçesinin ses ve biçim özellikleri, Çağatay Türkçesinin söz</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varlığı.</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TDE378 - Türk Düşünce ve Kültür Tarihi</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(2,0,2,4)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İslâm düşüncesinin Türk düşünce hayatına etkileri; ilimler, tasavvuf ve teşkilatlaşma; tercüme ve şerhler, irdelenerek</w:t>
      </w:r>
      <w:r w:rsidRPr="00567AAD">
        <w:rPr>
          <w:rFonts w:ascii="Times New Roman" w:hAnsi="Times New Roman" w:cs="Times New Roman"/>
          <w:spacing w:val="-12"/>
          <w:sz w:val="24"/>
          <w:szCs w:val="24"/>
        </w:rPr>
        <w:t xml:space="preserve"> </w:t>
      </w:r>
      <w:r w:rsidRPr="00567AAD">
        <w:rPr>
          <w:rFonts w:ascii="Times New Roman" w:hAnsi="Times New Roman" w:cs="Times New Roman"/>
          <w:sz w:val="24"/>
          <w:szCs w:val="24"/>
        </w:rPr>
        <w:t>işlenecektir.</w:t>
      </w:r>
    </w:p>
    <w:p w:rsidR="00131A17" w:rsidRPr="00567AAD" w:rsidRDefault="00131A17" w:rsidP="00B8671F">
      <w:pPr>
        <w:pStyle w:val="TableParagraph"/>
        <w:spacing w:before="56"/>
        <w:ind w:left="40" w:right="105"/>
        <w:jc w:val="both"/>
        <w:rPr>
          <w:rFonts w:ascii="Times New Roman" w:hAnsi="Times New Roman" w:cs="Times New Roman"/>
          <w:sz w:val="24"/>
          <w:szCs w:val="24"/>
        </w:rPr>
      </w:pPr>
    </w:p>
    <w:p w:rsidR="00B8671F" w:rsidRPr="00567AAD" w:rsidRDefault="00131A17"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VII. YARIYIL</w:t>
      </w:r>
    </w:p>
    <w:p w:rsidR="003A79F2" w:rsidRPr="00567AAD" w:rsidRDefault="003A79F2"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TDE417 - Klasik Türk Edebiyatı</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V</w:t>
      </w:r>
      <w:r w:rsidR="00122884" w:rsidRPr="00567AAD">
        <w:rPr>
          <w:rFonts w:ascii="Times New Roman" w:hAnsi="Times New Roman" w:cs="Times New Roman"/>
          <w:b/>
          <w:sz w:val="24"/>
          <w:szCs w:val="24"/>
        </w:rPr>
        <w:t xml:space="preserve"> (3,0,3,3)</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18. yüzyıl Türk edebiyatı ve özellikleri. Nedim ve Şeyh Galib’in hayatı, eserleri ve şiirlerinden örnekler. Mahallileşme</w:t>
      </w:r>
      <w:r w:rsidRPr="00567AAD">
        <w:rPr>
          <w:rFonts w:ascii="Times New Roman" w:eastAsia="Times New Roman" w:hAnsi="Times New Roman" w:cs="Times New Roman"/>
          <w:spacing w:val="-16"/>
          <w:sz w:val="24"/>
          <w:szCs w:val="24"/>
        </w:rPr>
        <w:t xml:space="preserve"> </w:t>
      </w:r>
      <w:r w:rsidRPr="00567AAD">
        <w:rPr>
          <w:rFonts w:ascii="Times New Roman" w:eastAsia="Times New Roman" w:hAnsi="Times New Roman" w:cs="Times New Roman"/>
          <w:sz w:val="24"/>
          <w:szCs w:val="24"/>
        </w:rPr>
        <w:t>cereyanı.</w:t>
      </w:r>
    </w:p>
    <w:p w:rsidR="00B8671F" w:rsidRPr="00567AAD" w:rsidRDefault="00B8671F" w:rsidP="00B8671F">
      <w:pPr>
        <w:pStyle w:val="TableParagraph"/>
        <w:spacing w:before="56"/>
        <w:ind w:left="40" w:right="105"/>
        <w:jc w:val="both"/>
        <w:rPr>
          <w:rFonts w:ascii="Times New Roman" w:eastAsia="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TDE427 - Yeni Türk Edebiyatı</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VII</w:t>
      </w:r>
      <w:r w:rsidR="00122884" w:rsidRPr="00567AAD">
        <w:rPr>
          <w:rFonts w:ascii="Times New Roman" w:hAnsi="Times New Roman" w:cs="Times New Roman"/>
          <w:b/>
          <w:sz w:val="24"/>
          <w:szCs w:val="24"/>
        </w:rPr>
        <w:t xml:space="preserve"> (3,0,3,4)</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Cumhuriyet devrinde şiir, şiir hareketleri ve edebiyat topluluklarını incelemek ve önde gelen temsilcilerini ve eserlerini irdelemek</w:t>
      </w:r>
      <w:r w:rsidRPr="00567AAD">
        <w:rPr>
          <w:rFonts w:ascii="Times New Roman" w:hAnsi="Times New Roman" w:cs="Times New Roman"/>
          <w:spacing w:val="-4"/>
          <w:sz w:val="24"/>
          <w:szCs w:val="24"/>
        </w:rPr>
        <w:t xml:space="preserve"> </w:t>
      </w:r>
      <w:r w:rsidRPr="00567AAD">
        <w:rPr>
          <w:rFonts w:ascii="Times New Roman" w:hAnsi="Times New Roman" w:cs="Times New Roman"/>
          <w:sz w:val="24"/>
          <w:szCs w:val="24"/>
        </w:rPr>
        <w:t>oluşturur.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TDE445 - Dil Bilim</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(2,0,2,3)</w:t>
      </w:r>
    </w:p>
    <w:p w:rsidR="00B8671F" w:rsidRPr="00567AAD" w:rsidRDefault="00B8671F" w:rsidP="00B8671F">
      <w:pPr>
        <w:pStyle w:val="TableParagraph"/>
        <w:spacing w:before="56"/>
        <w:ind w:left="40" w:right="105"/>
        <w:jc w:val="both"/>
        <w:rPr>
          <w:rFonts w:ascii="Times New Roman" w:hAnsi="Times New Roman" w:cs="Times New Roman"/>
          <w:sz w:val="24"/>
          <w:szCs w:val="24"/>
        </w:rPr>
      </w:pPr>
      <w:r w:rsidRPr="00567AAD">
        <w:rPr>
          <w:rFonts w:ascii="Times New Roman" w:hAnsi="Times New Roman" w:cs="Times New Roman"/>
          <w:sz w:val="24"/>
          <w:szCs w:val="24"/>
        </w:rPr>
        <w:t>İletişim ve dil: ileti, iletim, iletişim kavramları ile dillik metin kurgusu. İletişimin temel esasları: kod, sinyal, verici, alıcı, kanal, temel anlam, yan, çağrışımsal anlam.İletişimin temel dilbilimsel süreçleri: kodlama, dekodlama, edinç, edim, metinlik kurgusunun ve çözümünün anlambilimsel, dizimbilimsel-sesbilimsel boyutları.Metinliğin kodlanması etkenleri: bilgi ambarı, dil ambarı, iletişimsel amaç, zaman ayarlaması, kesinlik ayrlaması, eş yöntemli uygulama, psiko-fiziksel koşullar.</w:t>
      </w:r>
    </w:p>
    <w:p w:rsidR="00B8671F" w:rsidRPr="00567AAD" w:rsidRDefault="00B8671F" w:rsidP="00B8671F">
      <w:pPr>
        <w:pStyle w:val="TableParagraph"/>
        <w:spacing w:before="56"/>
        <w:ind w:left="40" w:right="105"/>
        <w:jc w:val="both"/>
        <w:rPr>
          <w:rFonts w:ascii="Times New Roman" w:hAnsi="Times New Roman" w:cs="Times New Roman"/>
          <w:sz w:val="24"/>
          <w:szCs w:val="24"/>
        </w:rPr>
      </w:pPr>
    </w:p>
    <w:p w:rsidR="00B8671F" w:rsidRPr="00567AAD" w:rsidRDefault="00B8671F" w:rsidP="00B8671F">
      <w:pPr>
        <w:pStyle w:val="TableParagraph"/>
        <w:spacing w:before="56"/>
        <w:ind w:left="40" w:right="105"/>
        <w:jc w:val="both"/>
        <w:rPr>
          <w:rFonts w:ascii="Times New Roman" w:hAnsi="Times New Roman" w:cs="Times New Roman"/>
          <w:b/>
          <w:sz w:val="24"/>
          <w:szCs w:val="24"/>
        </w:rPr>
      </w:pPr>
      <w:r w:rsidRPr="00567AAD">
        <w:rPr>
          <w:rFonts w:ascii="Times New Roman" w:hAnsi="Times New Roman" w:cs="Times New Roman"/>
          <w:b/>
          <w:sz w:val="24"/>
          <w:szCs w:val="24"/>
        </w:rPr>
        <w:t>TDE455 - Eski Türkçe</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(3,0,3,4)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Bu dersin içeriğini Köktürkçe (Orhun Türkçesi) döneminin dil bilgisi, kültür, coğrafya ve sosyal alanlarıyla paralel olarak incelenmesi, bu döneme ait eserlerin ses, şekil ve anlam açısından Türk dili tarihi boyunca değerlendirilmesi gibi konular</w:t>
      </w:r>
      <w:r w:rsidRPr="00567AAD">
        <w:rPr>
          <w:rFonts w:ascii="Times New Roman" w:hAnsi="Times New Roman" w:cs="Times New Roman"/>
          <w:spacing w:val="-8"/>
          <w:sz w:val="24"/>
          <w:szCs w:val="24"/>
        </w:rPr>
        <w:t xml:space="preserve"> </w:t>
      </w:r>
      <w:r w:rsidRPr="00567AAD">
        <w:rPr>
          <w:rFonts w:ascii="Times New Roman" w:hAnsi="Times New Roman" w:cs="Times New Roman"/>
          <w:sz w:val="24"/>
          <w:szCs w:val="24"/>
        </w:rPr>
        <w:t>oluşturur.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TDE483 - Batı Edebiyatı</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Dersin içeriğini aşağıdaki konular oluşturmaktadır; 1. Batı Edebiyatı akımları. 2. Rus ve İngiliz edebiyatından örnekler. 3. Batı Edebiyatının Türk Edebiyatı’na</w:t>
      </w:r>
      <w:r w:rsidRPr="00567AAD">
        <w:rPr>
          <w:rFonts w:ascii="Times New Roman" w:eastAsia="Times New Roman" w:hAnsi="Times New Roman" w:cs="Times New Roman"/>
          <w:spacing w:val="-5"/>
          <w:sz w:val="24"/>
          <w:szCs w:val="24"/>
        </w:rPr>
        <w:t xml:space="preserve"> </w:t>
      </w:r>
      <w:r w:rsidRPr="00567AAD">
        <w:rPr>
          <w:rFonts w:ascii="Times New Roman" w:eastAsia="Times New Roman" w:hAnsi="Times New Roman" w:cs="Times New Roman"/>
          <w:sz w:val="24"/>
          <w:szCs w:val="24"/>
        </w:rPr>
        <w:t>etkileri.</w:t>
      </w:r>
    </w:p>
    <w:p w:rsidR="00B8671F" w:rsidRDefault="00B8671F" w:rsidP="00B8671F">
      <w:pPr>
        <w:jc w:val="both"/>
        <w:rPr>
          <w:rFonts w:ascii="Times New Roman" w:eastAsia="Times New Roman" w:hAnsi="Times New Roman" w:cs="Times New Roman"/>
          <w:sz w:val="24"/>
          <w:szCs w:val="24"/>
        </w:rPr>
      </w:pPr>
    </w:p>
    <w:p w:rsidR="00F62DFF" w:rsidRPr="00567AAD" w:rsidRDefault="00F62DF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TDE495 - Araştırma</w:t>
      </w:r>
      <w:r w:rsidRPr="00567AAD">
        <w:rPr>
          <w:rFonts w:ascii="Times New Roman" w:hAnsi="Times New Roman" w:cs="Times New Roman"/>
          <w:b/>
          <w:spacing w:val="-7"/>
          <w:sz w:val="24"/>
          <w:szCs w:val="24"/>
        </w:rPr>
        <w:t xml:space="preserve"> </w:t>
      </w:r>
      <w:r w:rsidRPr="00567AAD">
        <w:rPr>
          <w:rFonts w:ascii="Times New Roman" w:hAnsi="Times New Roman" w:cs="Times New Roman"/>
          <w:b/>
          <w:sz w:val="24"/>
          <w:szCs w:val="24"/>
        </w:rPr>
        <w:t>Teknikleri</w:t>
      </w:r>
      <w:r w:rsidR="00122884" w:rsidRPr="00567AAD">
        <w:rPr>
          <w:rFonts w:ascii="Times New Roman" w:hAnsi="Times New Roman" w:cs="Times New Roman"/>
          <w:b/>
          <w:sz w:val="24"/>
          <w:szCs w:val="24"/>
        </w:rPr>
        <w:t xml:space="preserve"> (2,0,2,3)</w:t>
      </w:r>
    </w:p>
    <w:p w:rsidR="00B8671F" w:rsidRPr="00567AAD" w:rsidRDefault="002B0C29" w:rsidP="00B8671F">
      <w:pPr>
        <w:jc w:val="both"/>
        <w:rPr>
          <w:rFonts w:ascii="Times New Roman" w:hAnsi="Times New Roman" w:cs="Times New Roman"/>
          <w:sz w:val="24"/>
          <w:szCs w:val="24"/>
        </w:rPr>
      </w:pPr>
      <w:r w:rsidRPr="00567AAD">
        <w:rPr>
          <w:rFonts w:ascii="Times New Roman" w:hAnsi="Times New Roman" w:cs="Times New Roman"/>
          <w:sz w:val="24"/>
          <w:szCs w:val="24"/>
        </w:rPr>
        <w:t>B</w:t>
      </w:r>
      <w:r w:rsidR="00B8671F" w:rsidRPr="00567AAD">
        <w:rPr>
          <w:rFonts w:ascii="Times New Roman" w:hAnsi="Times New Roman" w:cs="Times New Roman"/>
          <w:sz w:val="24"/>
          <w:szCs w:val="24"/>
        </w:rPr>
        <w:t>ilimsel araştırmalarda amaç, bilimsel araştırma türleri, araştırma konusunun seçimi ve geçici plan hazırlanması, kaynakların araştırılmasında kütüphanelerden yararlanma, kaynakların bilimsel düzeylerinin belirlenmesi ve okunup değerlendirilmesi, araştırmanın yazılması, dip notların ve kaynakçanın yazılımı, çizelgeler ve şekillerin hazırlanması, araştırma metninin bilgisayarda yazılmasında biçimsel kurallar, anket</w:t>
      </w:r>
      <w:r w:rsidR="00B8671F" w:rsidRPr="00567AAD">
        <w:rPr>
          <w:rFonts w:ascii="Times New Roman" w:hAnsi="Times New Roman" w:cs="Times New Roman"/>
          <w:spacing w:val="-4"/>
          <w:sz w:val="24"/>
          <w:szCs w:val="24"/>
        </w:rPr>
        <w:t xml:space="preserve"> </w:t>
      </w:r>
      <w:r w:rsidR="00B8671F" w:rsidRPr="00567AAD">
        <w:rPr>
          <w:rFonts w:ascii="Times New Roman" w:hAnsi="Times New Roman" w:cs="Times New Roman"/>
          <w:sz w:val="24"/>
          <w:szCs w:val="24"/>
        </w:rPr>
        <w:t>çalışmasıdır.</w:t>
      </w:r>
    </w:p>
    <w:p w:rsidR="00B8671F" w:rsidRPr="00567AAD" w:rsidRDefault="00B8671F" w:rsidP="00B8671F">
      <w:pPr>
        <w:jc w:val="both"/>
        <w:rPr>
          <w:rFonts w:ascii="Times New Roman" w:hAnsi="Times New Roman" w:cs="Times New Roman"/>
          <w:sz w:val="24"/>
          <w:szCs w:val="24"/>
        </w:rPr>
      </w:pPr>
    </w:p>
    <w:p w:rsidR="00131A17" w:rsidRPr="00567AAD" w:rsidRDefault="00131A17" w:rsidP="00B8671F">
      <w:pPr>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TDE437 - Türk Mitolojisi</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Mitoloji kavramı, mitolojinin kaynağı ve oluşumu, mitolojinin diğer türlerle ilişkisi, mitolojinin sınıflandırılması, mitlerin yapı, anlam ve işlev bakımından değerlendirilmesi, metinlerdeki mitolojik ögelerin tespit ve tahlili.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TDE485 - Çocuk Edebiyatı</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Bu dersin içeriğini dünyada ve Türkiye’de çocuk edebiyatının tarihi gelişimi, biçim, konu ve okuyucu yaşına göre çocuk kitaplarının özellikleri gibi konularlar masallar, destanlar, çocuk öyküleri ve çocuk romanlarının incelenmesi gibi uygulamalar</w:t>
      </w:r>
      <w:r w:rsidRPr="00567AAD">
        <w:rPr>
          <w:rFonts w:ascii="Times New Roman" w:eastAsia="Times New Roman" w:hAnsi="Times New Roman" w:cs="Times New Roman"/>
          <w:spacing w:val="-10"/>
          <w:sz w:val="24"/>
          <w:szCs w:val="24"/>
        </w:rPr>
        <w:t xml:space="preserve"> </w:t>
      </w:r>
      <w:r w:rsidRPr="00567AAD">
        <w:rPr>
          <w:rFonts w:ascii="Times New Roman" w:eastAsia="Times New Roman" w:hAnsi="Times New Roman" w:cs="Times New Roman"/>
          <w:sz w:val="24"/>
          <w:szCs w:val="24"/>
        </w:rPr>
        <w:t>oluşturur.</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TDE447 - Çağdaş Türk Edebiyatında Yeni</w:t>
      </w:r>
      <w:r w:rsidRPr="00567AAD">
        <w:rPr>
          <w:rFonts w:ascii="Times New Roman" w:hAnsi="Times New Roman" w:cs="Times New Roman"/>
          <w:b/>
          <w:spacing w:val="-11"/>
          <w:sz w:val="24"/>
          <w:szCs w:val="24"/>
        </w:rPr>
        <w:t xml:space="preserve"> </w:t>
      </w:r>
      <w:r w:rsidRPr="00567AAD">
        <w:rPr>
          <w:rFonts w:ascii="Times New Roman" w:hAnsi="Times New Roman" w:cs="Times New Roman"/>
          <w:b/>
          <w:sz w:val="24"/>
          <w:szCs w:val="24"/>
        </w:rPr>
        <w:t>Eğilimler</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1980 sonrası Türk sosyal ve siyasi yaşamındaki değişmeler, 1980 sonrası Türk şiir ve romanının genel değerlendirmesi, bu değişimlerin edebiyata yansımaları, çağdaş Türk edebiyatında gözlemlenen yeni eğilimler; Gelenekten yararlanma (Sevinç Çokum, Hilmi Yavuz, Sezai Karakoç; ), tarihi romanlar (İskender Pala, Gürbüz Azak, Nihal Atsız Yavuz Bahadıroğlu, Turgut Özakman), tasavvufun etkisi (Elif Şafak, İhsan Oktay Anar) Postmodern etkiler (Orhan Pamuk, Oğuz Atay),;</w:t>
      </w:r>
      <w:r w:rsidRPr="00567AAD">
        <w:rPr>
          <w:rFonts w:ascii="Times New Roman" w:hAnsi="Times New Roman" w:cs="Times New Roman"/>
          <w:spacing w:val="-15"/>
          <w:sz w:val="24"/>
          <w:szCs w:val="24"/>
        </w:rPr>
        <w:t xml:space="preserve"> </w:t>
      </w:r>
      <w:r w:rsidRPr="00567AAD">
        <w:rPr>
          <w:rFonts w:ascii="Times New Roman" w:hAnsi="Times New Roman" w:cs="Times New Roman"/>
          <w:sz w:val="24"/>
          <w:szCs w:val="24"/>
        </w:rPr>
        <w:t>Türk şiirinde yeni eğilimler ve şiir</w:t>
      </w:r>
      <w:r w:rsidRPr="00567AAD">
        <w:rPr>
          <w:rFonts w:ascii="Times New Roman" w:hAnsi="Times New Roman" w:cs="Times New Roman"/>
          <w:spacing w:val="-12"/>
          <w:sz w:val="24"/>
          <w:szCs w:val="24"/>
        </w:rPr>
        <w:t xml:space="preserve"> </w:t>
      </w:r>
      <w:r w:rsidRPr="00567AAD">
        <w:rPr>
          <w:rFonts w:ascii="Times New Roman" w:hAnsi="Times New Roman" w:cs="Times New Roman"/>
          <w:sz w:val="24"/>
          <w:szCs w:val="24"/>
        </w:rPr>
        <w:t>örnekleri.</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Times New Roman" w:hAnsi="Times New Roman" w:cs="Times New Roman"/>
          <w:b/>
          <w:sz w:val="24"/>
          <w:szCs w:val="24"/>
        </w:rPr>
      </w:pPr>
      <w:r w:rsidRPr="00567AAD">
        <w:rPr>
          <w:rFonts w:ascii="Times New Roman" w:hAnsi="Times New Roman" w:cs="Times New Roman"/>
          <w:b/>
          <w:sz w:val="24"/>
          <w:szCs w:val="24"/>
        </w:rPr>
        <w:t>TDE457 - Anadolu ve Rumeli</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Ağızları</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Ağız araştırmaları konusunda temel bilgiler (ağız terimi, ağız bölgeleri, ağız malzemelerinin derlenmesi, incelenmesi; diğer ağızlar, şiveler ve lehçelerle mukayese), Anadolu ve Rumeli ağızları üzerinde yapılmış çalışmalar ve yayınların gözden geçirilmesi, ağız bölgelerine ait metinler üzerinde inceleme</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çalışmaları.</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TDE487 - Metin Şerhi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w:t>
      </w:r>
      <w:r w:rsidR="00122884" w:rsidRPr="00567AAD">
        <w:rPr>
          <w:rFonts w:ascii="Times New Roman" w:hAnsi="Times New Roman" w:cs="Times New Roman"/>
          <w:b/>
          <w:sz w:val="24"/>
          <w:szCs w:val="24"/>
        </w:rPr>
        <w:t xml:space="preserve"> (2,0,2,4)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Metin şerhi, metin tahlili, metin yorumlaması, derkenar, haşiye, vs kavramlar. Klâsik metin şerhi ve modern şerh yöntemlerini kullanarak metinlerin</w:t>
      </w:r>
      <w:r w:rsidRPr="00567AAD">
        <w:rPr>
          <w:rFonts w:ascii="Times New Roman" w:hAnsi="Times New Roman" w:cs="Times New Roman"/>
          <w:spacing w:val="-3"/>
          <w:sz w:val="24"/>
          <w:szCs w:val="24"/>
        </w:rPr>
        <w:t xml:space="preserve"> </w:t>
      </w:r>
      <w:r w:rsidRPr="00567AAD">
        <w:rPr>
          <w:rFonts w:ascii="Times New Roman" w:hAnsi="Times New Roman" w:cs="Times New Roman"/>
          <w:sz w:val="24"/>
          <w:szCs w:val="24"/>
        </w:rPr>
        <w:t>analizi.</w:t>
      </w:r>
    </w:p>
    <w:p w:rsidR="00B8671F" w:rsidRDefault="00B8671F" w:rsidP="00B8671F">
      <w:pPr>
        <w:jc w:val="both"/>
        <w:rPr>
          <w:rFonts w:ascii="Times New Roman" w:hAnsi="Times New Roman" w:cs="Times New Roman"/>
          <w:sz w:val="24"/>
          <w:szCs w:val="24"/>
        </w:rPr>
      </w:pPr>
    </w:p>
    <w:p w:rsidR="00F62DFF" w:rsidRPr="00567AAD" w:rsidRDefault="00F62DFF" w:rsidP="00B8671F">
      <w:pPr>
        <w:jc w:val="both"/>
        <w:rPr>
          <w:rFonts w:ascii="Times New Roman" w:hAnsi="Times New Roman" w:cs="Times New Roman"/>
          <w:sz w:val="24"/>
          <w:szCs w:val="24"/>
        </w:rPr>
      </w:pPr>
    </w:p>
    <w:p w:rsidR="00131A17" w:rsidRPr="00567AAD" w:rsidRDefault="00131A17" w:rsidP="00B8671F">
      <w:pPr>
        <w:jc w:val="both"/>
        <w:rPr>
          <w:rFonts w:ascii="Times New Roman" w:hAnsi="Times New Roman" w:cs="Times New Roman"/>
          <w:b/>
          <w:sz w:val="24"/>
          <w:szCs w:val="24"/>
        </w:rPr>
      </w:pPr>
      <w:r w:rsidRPr="00567AAD">
        <w:rPr>
          <w:rFonts w:ascii="Times New Roman" w:hAnsi="Times New Roman" w:cs="Times New Roman"/>
          <w:b/>
          <w:sz w:val="24"/>
          <w:szCs w:val="24"/>
        </w:rPr>
        <w:t>VIII. YARIYIL</w:t>
      </w:r>
    </w:p>
    <w:p w:rsidR="003A79F2" w:rsidRPr="00567AAD" w:rsidRDefault="003A79F2" w:rsidP="00B8671F">
      <w:pPr>
        <w:jc w:val="both"/>
        <w:rPr>
          <w:rFonts w:ascii="Times New Roman" w:hAnsi="Times New Roman" w:cs="Times New Roman"/>
          <w:b/>
          <w:sz w:val="24"/>
          <w:szCs w:val="24"/>
        </w:rPr>
      </w:pPr>
      <w:r w:rsidRPr="00567AAD">
        <w:rPr>
          <w:rFonts w:ascii="Times New Roman" w:hAnsi="Times New Roman" w:cs="Times New Roman"/>
          <w:b/>
          <w:sz w:val="24"/>
          <w:szCs w:val="24"/>
        </w:rPr>
        <w:t>Zorunlu dersler</w:t>
      </w: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TDE418 - Klasik Türk Edebiyatı</w:t>
      </w:r>
      <w:r w:rsidRPr="00567AAD">
        <w:rPr>
          <w:rFonts w:ascii="Times New Roman" w:hAnsi="Times New Roman" w:cs="Times New Roman"/>
          <w:b/>
          <w:spacing w:val="-4"/>
          <w:sz w:val="24"/>
          <w:szCs w:val="24"/>
        </w:rPr>
        <w:t xml:space="preserve"> </w:t>
      </w:r>
      <w:r w:rsidRPr="00567AAD">
        <w:rPr>
          <w:rFonts w:ascii="Times New Roman" w:hAnsi="Times New Roman" w:cs="Times New Roman"/>
          <w:b/>
          <w:sz w:val="24"/>
          <w:szCs w:val="24"/>
        </w:rPr>
        <w:t>VI</w:t>
      </w:r>
      <w:r w:rsidR="00122884"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19. yüzyıl Türk edebiyatı ve özellikleri. Encümen-i Şu’arâ şairleri. Leskofçalı Galib, Enderunlu Vasıf, Keçeci-zâde İzzet Molla’nın eserleri, edebi şahsiyetleri, şiirlerinden örnekler ve kaynakça</w:t>
      </w:r>
      <w:r w:rsidRPr="00567AAD">
        <w:rPr>
          <w:rFonts w:ascii="Times New Roman" w:eastAsia="Times New Roman" w:hAnsi="Times New Roman" w:cs="Times New Roman"/>
          <w:spacing w:val="-11"/>
          <w:sz w:val="24"/>
          <w:szCs w:val="24"/>
        </w:rPr>
        <w:t xml:space="preserve"> </w:t>
      </w:r>
      <w:r w:rsidRPr="00567AAD">
        <w:rPr>
          <w:rFonts w:ascii="Times New Roman" w:eastAsia="Times New Roman" w:hAnsi="Times New Roman" w:cs="Times New Roman"/>
          <w:sz w:val="24"/>
          <w:szCs w:val="24"/>
        </w:rPr>
        <w:t>verme.</w:t>
      </w:r>
    </w:p>
    <w:p w:rsidR="00B8671F" w:rsidRPr="00567AAD" w:rsidRDefault="00B8671F" w:rsidP="00B8671F">
      <w:pPr>
        <w:jc w:val="both"/>
        <w:rPr>
          <w:rFonts w:ascii="Times New Roman" w:eastAsia="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TDE428 - Yeni Türk Edebiyatı</w:t>
      </w:r>
      <w:r w:rsidRPr="00567AAD">
        <w:rPr>
          <w:rFonts w:ascii="Times New Roman" w:hAnsi="Times New Roman" w:cs="Times New Roman"/>
          <w:b/>
          <w:spacing w:val="-8"/>
          <w:sz w:val="24"/>
          <w:szCs w:val="24"/>
        </w:rPr>
        <w:t xml:space="preserve"> </w:t>
      </w:r>
      <w:r w:rsidRPr="00567AAD">
        <w:rPr>
          <w:rFonts w:ascii="Times New Roman" w:hAnsi="Times New Roman" w:cs="Times New Roman"/>
          <w:b/>
          <w:sz w:val="24"/>
          <w:szCs w:val="24"/>
        </w:rPr>
        <w:t>VIII</w:t>
      </w:r>
      <w:r w:rsidR="00122884" w:rsidRPr="00567AAD">
        <w:rPr>
          <w:rFonts w:ascii="Times New Roman" w:hAnsi="Times New Roman" w:cs="Times New Roman"/>
          <w:b/>
          <w:sz w:val="24"/>
          <w:szCs w:val="24"/>
        </w:rPr>
        <w:t xml:space="preserve"> (3,0,3,4)</w:t>
      </w: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sz w:val="24"/>
          <w:szCs w:val="24"/>
        </w:rPr>
        <w:t>Cumhuriyet devri Türk Edebiyatının roman ve hikâyesi, bu dönemdeki edebî anlayışlar, döneminin önemli temsilcileri ve seçme eserlerini</w:t>
      </w:r>
      <w:r w:rsidRPr="00567AAD">
        <w:rPr>
          <w:rFonts w:ascii="Times New Roman" w:hAnsi="Times New Roman" w:cs="Times New Roman"/>
          <w:spacing w:val="-4"/>
          <w:sz w:val="24"/>
          <w:szCs w:val="24"/>
        </w:rPr>
        <w:t xml:space="preserve"> </w:t>
      </w:r>
      <w:r w:rsidRPr="00567AAD">
        <w:rPr>
          <w:rFonts w:ascii="Times New Roman" w:hAnsi="Times New Roman" w:cs="Times New Roman"/>
          <w:sz w:val="24"/>
          <w:szCs w:val="24"/>
        </w:rPr>
        <w:t>incelemektir.</w:t>
      </w:r>
    </w:p>
    <w:p w:rsidR="00B8671F" w:rsidRPr="00567AAD" w:rsidRDefault="00B8671F" w:rsidP="00B8671F">
      <w:pPr>
        <w:spacing w:before="8"/>
        <w:jc w:val="both"/>
        <w:rPr>
          <w:rFonts w:ascii="Times New Roman" w:eastAsia="Calibri" w:hAnsi="Times New Roman" w:cs="Times New Roman"/>
          <w:b/>
          <w:bCs/>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TDE446 - Dil Bilim</w:t>
      </w:r>
      <w:r w:rsidRPr="00567AAD">
        <w:rPr>
          <w:rFonts w:ascii="Times New Roman" w:hAnsi="Times New Roman" w:cs="Times New Roman"/>
          <w:b/>
          <w:spacing w:val="-4"/>
          <w:sz w:val="24"/>
          <w:szCs w:val="24"/>
        </w:rPr>
        <w:t xml:space="preserve"> </w:t>
      </w:r>
      <w:proofErr w:type="gramStart"/>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w:t>
      </w:r>
      <w:proofErr w:type="gramEnd"/>
      <w:r w:rsidR="00122884" w:rsidRPr="00567AAD">
        <w:rPr>
          <w:rFonts w:ascii="Times New Roman" w:hAnsi="Times New Roman" w:cs="Times New Roman"/>
          <w:b/>
          <w:sz w:val="24"/>
          <w:szCs w:val="24"/>
        </w:rPr>
        <w:t>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Dil farklılıkları: Bilim dili, bilişim dili, edebî dil, üst dil kavramları. İdeal: ideal kavramının felsefî temelleri, iletişimsel ideal Model: Model oluşturma, modelin ögeleri, model genişletme süreci. Yapı: Yapı kavramı, çevre çekirdek ilişkisi. Ses, fonem, morfem, altbiçimbirim</w:t>
      </w:r>
    </w:p>
    <w:p w:rsidR="00B8671F" w:rsidRDefault="00B8671F" w:rsidP="00B8671F">
      <w:pPr>
        <w:jc w:val="both"/>
        <w:rPr>
          <w:rFonts w:ascii="Times New Roman" w:hAnsi="Times New Roman" w:cs="Times New Roman"/>
          <w:sz w:val="24"/>
          <w:szCs w:val="24"/>
        </w:rPr>
      </w:pPr>
    </w:p>
    <w:p w:rsidR="00F62DFF" w:rsidRDefault="00F62DFF" w:rsidP="00B8671F">
      <w:pPr>
        <w:jc w:val="both"/>
        <w:rPr>
          <w:rFonts w:ascii="Times New Roman" w:hAnsi="Times New Roman" w:cs="Times New Roman"/>
          <w:sz w:val="24"/>
          <w:szCs w:val="24"/>
        </w:rPr>
      </w:pPr>
    </w:p>
    <w:p w:rsidR="00F62DFF" w:rsidRDefault="00F62DFF" w:rsidP="00B8671F">
      <w:pPr>
        <w:jc w:val="both"/>
        <w:rPr>
          <w:rFonts w:ascii="Times New Roman" w:hAnsi="Times New Roman" w:cs="Times New Roman"/>
          <w:sz w:val="24"/>
          <w:szCs w:val="24"/>
        </w:rPr>
      </w:pPr>
    </w:p>
    <w:p w:rsidR="00F62DFF" w:rsidRPr="00567AAD" w:rsidRDefault="00F62DFF" w:rsidP="00B8671F">
      <w:pPr>
        <w:jc w:val="both"/>
        <w:rPr>
          <w:rFonts w:ascii="Times New Roman" w:hAnsi="Times New Roman" w:cs="Times New Roman"/>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lastRenderedPageBreak/>
        <w:t>TDE456 - Eski Türkçe</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(3,0,3,4)</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Bu dersin içeriğini Eski Uygur Türkçesinin Türk dili tarihindeki yeri, Eski Uygur Türkçesi dil ürünlerinden örnek metinler, Eski Uygur Türkçesinin ses ve biçim özellikleri ve söz varlığı gibi konular</w:t>
      </w:r>
      <w:r w:rsidRPr="00567AAD">
        <w:rPr>
          <w:rFonts w:ascii="Times New Roman" w:hAnsi="Times New Roman" w:cs="Times New Roman"/>
          <w:spacing w:val="-14"/>
          <w:sz w:val="24"/>
          <w:szCs w:val="24"/>
        </w:rPr>
        <w:t xml:space="preserve"> </w:t>
      </w:r>
      <w:r w:rsidRPr="00567AAD">
        <w:rPr>
          <w:rFonts w:ascii="Times New Roman" w:hAnsi="Times New Roman" w:cs="Times New Roman"/>
          <w:sz w:val="24"/>
          <w:szCs w:val="24"/>
        </w:rPr>
        <w:t>oluşturur.</w:t>
      </w:r>
    </w:p>
    <w:p w:rsidR="00B8671F" w:rsidRPr="00567AAD" w:rsidRDefault="00B8671F" w:rsidP="00B8671F">
      <w:pPr>
        <w:jc w:val="both"/>
        <w:rPr>
          <w:rFonts w:ascii="Times New Roman" w:hAnsi="Times New Roman" w:cs="Times New Roman"/>
          <w:sz w:val="24"/>
          <w:szCs w:val="24"/>
        </w:rPr>
      </w:pPr>
    </w:p>
    <w:p w:rsidR="00B8671F" w:rsidRPr="00567AAD" w:rsidRDefault="00B8671F" w:rsidP="00B8671F">
      <w:pPr>
        <w:jc w:val="both"/>
        <w:rPr>
          <w:rFonts w:ascii="Times New Roman" w:eastAsia="Calibri" w:hAnsi="Times New Roman" w:cs="Times New Roman"/>
          <w:b/>
          <w:bCs/>
          <w:sz w:val="24"/>
          <w:szCs w:val="24"/>
        </w:rPr>
      </w:pPr>
      <w:r w:rsidRPr="00567AAD">
        <w:rPr>
          <w:rFonts w:ascii="Times New Roman" w:hAnsi="Times New Roman" w:cs="Times New Roman"/>
          <w:b/>
          <w:sz w:val="24"/>
          <w:szCs w:val="24"/>
        </w:rPr>
        <w:t>TDE484 - Batı Edebiyatı</w:t>
      </w:r>
      <w:r w:rsidRPr="00567AAD">
        <w:rPr>
          <w:rFonts w:ascii="Times New Roman" w:hAnsi="Times New Roman" w:cs="Times New Roman"/>
          <w:b/>
          <w:spacing w:val="-2"/>
          <w:sz w:val="24"/>
          <w:szCs w:val="24"/>
        </w:rPr>
        <w:t xml:space="preserve"> </w:t>
      </w:r>
      <w:r w:rsidRPr="00567AAD">
        <w:rPr>
          <w:rFonts w:ascii="Times New Roman" w:hAnsi="Times New Roman" w:cs="Times New Roman"/>
          <w:b/>
          <w:sz w:val="24"/>
          <w:szCs w:val="24"/>
        </w:rPr>
        <w:t>II</w:t>
      </w:r>
      <w:r w:rsidR="00122884" w:rsidRPr="00567AAD">
        <w:rPr>
          <w:rFonts w:ascii="Times New Roman" w:hAnsi="Times New Roman" w:cs="Times New Roman"/>
          <w:b/>
          <w:sz w:val="24"/>
          <w:szCs w:val="24"/>
        </w:rPr>
        <w:t xml:space="preserve"> (3,0,3,3)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Yunan, İtalyan, Latin, Fransız, Alman ve Amerikan edebiyatlarından temsilciler ve seçme eserler</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oluşturmaktadır.</w:t>
      </w:r>
    </w:p>
    <w:p w:rsidR="00B8671F" w:rsidRPr="00567AAD" w:rsidRDefault="00B8671F" w:rsidP="00B8671F">
      <w:pPr>
        <w:jc w:val="both"/>
        <w:rPr>
          <w:rFonts w:ascii="Times New Roman" w:eastAsia="Calibri" w:hAnsi="Times New Roman" w:cs="Times New Roman"/>
          <w:b/>
          <w:bCs/>
          <w:sz w:val="24"/>
          <w:szCs w:val="24"/>
        </w:rPr>
      </w:pPr>
    </w:p>
    <w:p w:rsidR="00B8671F" w:rsidRPr="00567AAD" w:rsidRDefault="00B8671F" w:rsidP="00B8671F">
      <w:pPr>
        <w:jc w:val="both"/>
        <w:rPr>
          <w:rFonts w:ascii="Times New Roman" w:hAnsi="Times New Roman" w:cs="Times New Roman"/>
          <w:b/>
          <w:sz w:val="24"/>
          <w:szCs w:val="24"/>
        </w:rPr>
      </w:pPr>
      <w:r w:rsidRPr="00567AAD">
        <w:rPr>
          <w:rFonts w:ascii="Times New Roman" w:hAnsi="Times New Roman" w:cs="Times New Roman"/>
          <w:b/>
          <w:sz w:val="24"/>
          <w:szCs w:val="24"/>
        </w:rPr>
        <w:t>TDE496 –</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Tez</w:t>
      </w:r>
      <w:r w:rsidR="00122884" w:rsidRPr="00567AAD">
        <w:rPr>
          <w:rFonts w:ascii="Times New Roman" w:hAnsi="Times New Roman" w:cs="Times New Roman"/>
          <w:b/>
          <w:sz w:val="24"/>
          <w:szCs w:val="24"/>
        </w:rPr>
        <w:t xml:space="preserve"> (2,0,2,3)</w:t>
      </w:r>
    </w:p>
    <w:p w:rsidR="00B8671F" w:rsidRPr="00567AAD" w:rsidRDefault="00B8671F" w:rsidP="00B8671F">
      <w:pPr>
        <w:jc w:val="both"/>
        <w:rPr>
          <w:rFonts w:ascii="Times New Roman" w:hAnsi="Times New Roman" w:cs="Times New Roman"/>
          <w:sz w:val="24"/>
          <w:szCs w:val="24"/>
        </w:rPr>
      </w:pPr>
      <w:r w:rsidRPr="00567AAD">
        <w:rPr>
          <w:rFonts w:ascii="Times New Roman" w:hAnsi="Times New Roman" w:cs="Times New Roman"/>
          <w:sz w:val="24"/>
          <w:szCs w:val="24"/>
        </w:rPr>
        <w:t xml:space="preserve">İlgilenilen konunun tanımlanması ve konuya alışma şeklinde nitelenebilecek inceleme aşaması, data toplama ve işleme ve tez konusunun haklı çıkarılması. Bu süreç, amacı, sınırlılıkları tanımlamayı, çözülecek problem(ler)i </w:t>
      </w:r>
      <w:r w:rsidRPr="00567AAD">
        <w:rPr>
          <w:rFonts w:ascii="Times New Roman" w:hAnsi="Times New Roman" w:cs="Times New Roman"/>
          <w:spacing w:val="-3"/>
          <w:sz w:val="24"/>
          <w:szCs w:val="24"/>
        </w:rPr>
        <w:t xml:space="preserve">ya </w:t>
      </w:r>
      <w:r w:rsidRPr="00567AAD">
        <w:rPr>
          <w:rFonts w:ascii="Times New Roman" w:hAnsi="Times New Roman" w:cs="Times New Roman"/>
          <w:sz w:val="24"/>
          <w:szCs w:val="24"/>
        </w:rPr>
        <w:t>da elde edilmesi beklenen gelişme(ler)i içerir. Öğrencinin toplanan bilginin neyi gösterdiğini ve tezin genel amaçları doğrultusunda bu bilginin neyle ilgili olduğunu dikkate aldığı planlama aşaması. Bu aşama, yapılan literatür taraması sonucunda tez</w:t>
      </w:r>
      <w:r w:rsidRPr="00567AAD">
        <w:rPr>
          <w:rFonts w:ascii="Times New Roman" w:hAnsi="Times New Roman" w:cs="Times New Roman"/>
          <w:spacing w:val="-10"/>
          <w:sz w:val="24"/>
          <w:szCs w:val="24"/>
        </w:rPr>
        <w:t xml:space="preserve"> </w:t>
      </w:r>
      <w:r w:rsidRPr="00567AAD">
        <w:rPr>
          <w:rFonts w:ascii="Times New Roman" w:hAnsi="Times New Roman" w:cs="Times New Roman"/>
          <w:sz w:val="24"/>
          <w:szCs w:val="24"/>
        </w:rPr>
        <w:t xml:space="preserve">konusuyla ilgili olduğu görülen teorik çerçevenin sunumunu, data toplama ve teoriyi tezin konusuyla bağlantılı hale getirmeye yönelik prosedürleri ve tezin düzgün gelişmesi ve uygulanması için kullanılacak yöntem ve teknikleri içerir. Tezi geliştirme işlemlerinin plan ve gelişme süreçlerinin değerlendirilip gözetilmesinin de dikkate alınarak sürdürüldüğü uygulama aşaması, düşünme ve sonuç çıkarmayı içeren değerlendirme </w:t>
      </w:r>
      <w:proofErr w:type="gramStart"/>
      <w:r w:rsidRPr="00567AAD">
        <w:rPr>
          <w:rFonts w:ascii="Times New Roman" w:hAnsi="Times New Roman" w:cs="Times New Roman"/>
          <w:sz w:val="24"/>
          <w:szCs w:val="24"/>
        </w:rPr>
        <w:t>aşaması,tezin</w:t>
      </w:r>
      <w:proofErr w:type="gramEnd"/>
      <w:r w:rsidRPr="00567AAD">
        <w:rPr>
          <w:rFonts w:ascii="Times New Roman" w:hAnsi="Times New Roman" w:cs="Times New Roman"/>
          <w:sz w:val="24"/>
          <w:szCs w:val="24"/>
        </w:rPr>
        <w:t xml:space="preserve"> yazıldığı, düzeltildiği, sunulduğu ve savunulduğu yayın aşaması.</w:t>
      </w:r>
    </w:p>
    <w:p w:rsidR="00567AAD" w:rsidRDefault="00567AAD" w:rsidP="00567AAD">
      <w:pPr>
        <w:spacing w:before="1"/>
        <w:jc w:val="both"/>
        <w:rPr>
          <w:rFonts w:ascii="Times New Roman" w:hAnsi="Times New Roman" w:cs="Times New Roman"/>
          <w:b/>
          <w:sz w:val="24"/>
          <w:szCs w:val="24"/>
        </w:rPr>
      </w:pPr>
    </w:p>
    <w:p w:rsidR="00567AAD" w:rsidRPr="00567AAD" w:rsidRDefault="00567AAD" w:rsidP="00567AAD">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Seçmeli Dersler</w:t>
      </w:r>
    </w:p>
    <w:p w:rsidR="00567AAD" w:rsidRPr="00567AAD" w:rsidRDefault="00567AAD" w:rsidP="00567AAD">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TDE438 - Türk Mitolojisi</w:t>
      </w:r>
      <w:r w:rsidRPr="00567AAD">
        <w:rPr>
          <w:rFonts w:ascii="Times New Roman" w:hAnsi="Times New Roman" w:cs="Times New Roman"/>
          <w:b/>
          <w:spacing w:val="-6"/>
          <w:sz w:val="24"/>
          <w:szCs w:val="24"/>
        </w:rPr>
        <w:t xml:space="preserve"> </w:t>
      </w:r>
      <w:r w:rsidRPr="00567AAD">
        <w:rPr>
          <w:rFonts w:ascii="Times New Roman" w:hAnsi="Times New Roman" w:cs="Times New Roman"/>
          <w:b/>
          <w:sz w:val="24"/>
          <w:szCs w:val="24"/>
        </w:rPr>
        <w:t>II (2,0,2,4)</w:t>
      </w:r>
    </w:p>
    <w:p w:rsidR="00567AAD" w:rsidRPr="00567AAD" w:rsidRDefault="00567AAD" w:rsidP="00567AAD">
      <w:pPr>
        <w:spacing w:before="1"/>
        <w:jc w:val="both"/>
        <w:rPr>
          <w:rFonts w:ascii="Times New Roman" w:hAnsi="Times New Roman" w:cs="Times New Roman"/>
          <w:sz w:val="24"/>
          <w:szCs w:val="24"/>
        </w:rPr>
      </w:pPr>
      <w:r w:rsidRPr="00567AAD">
        <w:rPr>
          <w:rFonts w:ascii="Times New Roman" w:hAnsi="Times New Roman" w:cs="Times New Roman"/>
          <w:sz w:val="24"/>
          <w:szCs w:val="24"/>
        </w:rPr>
        <w:t>Türk mitolojisinde kurt, ışık, ağaç, düş kırklar, at, ok-yay, mağara, sihir, pir, demir, geyik, doğan, kartal, gök, ay, güneş, yıldız, yıldırım, şimşek, rüzgar,dağ, su, ateş</w:t>
      </w:r>
      <w:r w:rsidRPr="00567AAD">
        <w:rPr>
          <w:rFonts w:ascii="Times New Roman" w:hAnsi="Times New Roman" w:cs="Times New Roman"/>
          <w:spacing w:val="-7"/>
          <w:sz w:val="24"/>
          <w:szCs w:val="24"/>
        </w:rPr>
        <w:t xml:space="preserve"> </w:t>
      </w:r>
      <w:r w:rsidRPr="00567AAD">
        <w:rPr>
          <w:rFonts w:ascii="Times New Roman" w:hAnsi="Times New Roman" w:cs="Times New Roman"/>
          <w:sz w:val="24"/>
          <w:szCs w:val="24"/>
        </w:rPr>
        <w:t>motifleri.</w:t>
      </w:r>
    </w:p>
    <w:p w:rsidR="00567AAD" w:rsidRDefault="00567AAD" w:rsidP="00567AAD">
      <w:pPr>
        <w:spacing w:before="1"/>
        <w:jc w:val="both"/>
        <w:rPr>
          <w:rFonts w:ascii="Times New Roman" w:hAnsi="Times New Roman" w:cs="Times New Roman"/>
          <w:b/>
          <w:sz w:val="24"/>
          <w:szCs w:val="24"/>
        </w:rPr>
      </w:pPr>
    </w:p>
    <w:p w:rsidR="00567AAD" w:rsidRPr="00567AAD" w:rsidRDefault="00567AAD" w:rsidP="00567AAD">
      <w:pPr>
        <w:spacing w:before="1"/>
        <w:jc w:val="both"/>
        <w:rPr>
          <w:rFonts w:ascii="Times New Roman" w:hAnsi="Times New Roman" w:cs="Times New Roman"/>
          <w:b/>
          <w:sz w:val="24"/>
          <w:szCs w:val="24"/>
        </w:rPr>
      </w:pPr>
      <w:r w:rsidRPr="00567AAD">
        <w:rPr>
          <w:rFonts w:ascii="Times New Roman" w:hAnsi="Times New Roman" w:cs="Times New Roman"/>
          <w:b/>
          <w:sz w:val="24"/>
          <w:szCs w:val="24"/>
        </w:rPr>
        <w:t>TDE486 - Çocuk Edebiyatı</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 (2,0,2,4)</w:t>
      </w:r>
    </w:p>
    <w:p w:rsidR="00567AAD" w:rsidRPr="00567AAD" w:rsidRDefault="00567AAD" w:rsidP="00567AAD">
      <w:pPr>
        <w:spacing w:before="1"/>
        <w:jc w:val="both"/>
        <w:rPr>
          <w:rFonts w:ascii="Times New Roman" w:hAnsi="Times New Roman" w:cs="Times New Roman"/>
          <w:sz w:val="24"/>
          <w:szCs w:val="24"/>
        </w:rPr>
      </w:pPr>
      <w:r w:rsidRPr="00567AAD">
        <w:rPr>
          <w:rFonts w:ascii="Times New Roman" w:hAnsi="Times New Roman" w:cs="Times New Roman"/>
          <w:sz w:val="24"/>
          <w:szCs w:val="24"/>
        </w:rPr>
        <w:t xml:space="preserve">Çocuk edebiyatında </w:t>
      </w:r>
      <w:proofErr w:type="gramStart"/>
      <w:r w:rsidRPr="00567AAD">
        <w:rPr>
          <w:rFonts w:ascii="Times New Roman" w:hAnsi="Times New Roman" w:cs="Times New Roman"/>
          <w:sz w:val="24"/>
          <w:szCs w:val="24"/>
        </w:rPr>
        <w:t>öykü,örnek</w:t>
      </w:r>
      <w:proofErr w:type="gramEnd"/>
      <w:r w:rsidRPr="00567AAD">
        <w:rPr>
          <w:rFonts w:ascii="Times New Roman" w:hAnsi="Times New Roman" w:cs="Times New Roman"/>
          <w:sz w:val="24"/>
          <w:szCs w:val="24"/>
        </w:rPr>
        <w:t xml:space="preserve"> öykülerin incelenmesi,çocuk edebiyatında roman ve özellikleri,örnek romanların incelenmesi ve çocuk gazete ve</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dergileri.</w:t>
      </w:r>
    </w:p>
    <w:p w:rsidR="00567AAD" w:rsidRDefault="00567AAD" w:rsidP="00567AAD">
      <w:pPr>
        <w:jc w:val="both"/>
        <w:rPr>
          <w:rFonts w:ascii="Times New Roman" w:hAnsi="Times New Roman" w:cs="Times New Roman"/>
          <w:b/>
          <w:sz w:val="24"/>
          <w:szCs w:val="24"/>
        </w:rPr>
      </w:pPr>
    </w:p>
    <w:p w:rsidR="00567AAD" w:rsidRPr="00567AAD" w:rsidRDefault="00567AAD" w:rsidP="00567AAD">
      <w:pPr>
        <w:jc w:val="both"/>
        <w:rPr>
          <w:rFonts w:ascii="Times New Roman" w:hAnsi="Times New Roman" w:cs="Times New Roman"/>
          <w:b/>
          <w:sz w:val="24"/>
          <w:szCs w:val="24"/>
        </w:rPr>
      </w:pPr>
      <w:r w:rsidRPr="00567AAD">
        <w:rPr>
          <w:rFonts w:ascii="Times New Roman" w:hAnsi="Times New Roman" w:cs="Times New Roman"/>
          <w:b/>
          <w:sz w:val="24"/>
          <w:szCs w:val="24"/>
        </w:rPr>
        <w:t>TDE448 - Karşılaştırmalı</w:t>
      </w:r>
      <w:r w:rsidRPr="00567AAD">
        <w:rPr>
          <w:rFonts w:ascii="Times New Roman" w:hAnsi="Times New Roman" w:cs="Times New Roman"/>
          <w:b/>
          <w:spacing w:val="-11"/>
          <w:sz w:val="24"/>
          <w:szCs w:val="24"/>
        </w:rPr>
        <w:t xml:space="preserve"> </w:t>
      </w:r>
      <w:r w:rsidRPr="00567AAD">
        <w:rPr>
          <w:rFonts w:ascii="Times New Roman" w:hAnsi="Times New Roman" w:cs="Times New Roman"/>
          <w:b/>
          <w:sz w:val="24"/>
          <w:szCs w:val="24"/>
        </w:rPr>
        <w:t>Edebiyat (2,0,2,4)</w:t>
      </w:r>
    </w:p>
    <w:p w:rsidR="00567AAD" w:rsidRPr="00567AAD" w:rsidRDefault="00567AAD" w:rsidP="00567AAD">
      <w:pPr>
        <w:jc w:val="both"/>
        <w:rPr>
          <w:rFonts w:ascii="Times New Roman" w:eastAsia="Times New Roman" w:hAnsi="Times New Roman" w:cs="Times New Roman"/>
          <w:sz w:val="24"/>
          <w:szCs w:val="24"/>
        </w:rPr>
      </w:pPr>
      <w:r w:rsidRPr="00567AAD">
        <w:rPr>
          <w:rFonts w:ascii="Times New Roman" w:eastAsia="Times New Roman" w:hAnsi="Times New Roman" w:cs="Times New Roman"/>
          <w:sz w:val="24"/>
          <w:szCs w:val="24"/>
        </w:rPr>
        <w:t>Edebiyat tarihi, edebî tenkit, millî edebiyat ve karşılaştırmalı edebiyat kavramlarının değerlendirilmesi. Karşılaştırmalı edebiyat kavramının ortaya çıkışıyla ilgili verilen bilgilerden sonra bu çerçevede özellikle Almanya, Fransa, İngiltere ve Amerika’da yapılan çalışmalar, tartışmalar</w:t>
      </w:r>
      <w:r w:rsidRPr="00567AAD">
        <w:rPr>
          <w:rFonts w:ascii="Times New Roman" w:eastAsia="Times New Roman" w:hAnsi="Times New Roman" w:cs="Times New Roman"/>
          <w:spacing w:val="-9"/>
          <w:sz w:val="24"/>
          <w:szCs w:val="24"/>
        </w:rPr>
        <w:t xml:space="preserve"> </w:t>
      </w:r>
      <w:r w:rsidRPr="00567AAD">
        <w:rPr>
          <w:rFonts w:ascii="Times New Roman" w:eastAsia="Times New Roman" w:hAnsi="Times New Roman" w:cs="Times New Roman"/>
          <w:sz w:val="24"/>
          <w:szCs w:val="24"/>
        </w:rPr>
        <w:t>değerlendirilecektir.</w:t>
      </w:r>
    </w:p>
    <w:p w:rsidR="00567AAD" w:rsidRDefault="00567AAD" w:rsidP="00567AAD">
      <w:pPr>
        <w:jc w:val="both"/>
        <w:rPr>
          <w:rFonts w:ascii="Times New Roman" w:hAnsi="Times New Roman" w:cs="Times New Roman"/>
          <w:b/>
          <w:sz w:val="24"/>
          <w:szCs w:val="24"/>
        </w:rPr>
      </w:pPr>
    </w:p>
    <w:p w:rsidR="00567AAD" w:rsidRPr="00567AAD" w:rsidRDefault="00567AAD" w:rsidP="00567AAD">
      <w:pPr>
        <w:jc w:val="both"/>
        <w:rPr>
          <w:rFonts w:ascii="Times New Roman" w:hAnsi="Times New Roman" w:cs="Times New Roman"/>
          <w:b/>
          <w:sz w:val="24"/>
          <w:szCs w:val="24"/>
        </w:rPr>
      </w:pPr>
      <w:r w:rsidRPr="00567AAD">
        <w:rPr>
          <w:rFonts w:ascii="Times New Roman" w:hAnsi="Times New Roman" w:cs="Times New Roman"/>
          <w:b/>
          <w:sz w:val="24"/>
          <w:szCs w:val="24"/>
        </w:rPr>
        <w:t>TDE488 - Metin Şerhi</w:t>
      </w:r>
      <w:r w:rsidRPr="00567AAD">
        <w:rPr>
          <w:rFonts w:ascii="Times New Roman" w:hAnsi="Times New Roman" w:cs="Times New Roman"/>
          <w:b/>
          <w:spacing w:val="-3"/>
          <w:sz w:val="24"/>
          <w:szCs w:val="24"/>
        </w:rPr>
        <w:t xml:space="preserve"> </w:t>
      </w:r>
      <w:r w:rsidRPr="00567AAD">
        <w:rPr>
          <w:rFonts w:ascii="Times New Roman" w:hAnsi="Times New Roman" w:cs="Times New Roman"/>
          <w:b/>
          <w:sz w:val="24"/>
          <w:szCs w:val="24"/>
        </w:rPr>
        <w:t>II (2,0,2,4)</w:t>
      </w:r>
    </w:p>
    <w:p w:rsidR="00567AAD" w:rsidRPr="00567AAD" w:rsidRDefault="00567AAD" w:rsidP="00567AAD">
      <w:pPr>
        <w:jc w:val="both"/>
        <w:rPr>
          <w:rFonts w:ascii="Times New Roman" w:hAnsi="Times New Roman" w:cs="Times New Roman"/>
          <w:sz w:val="24"/>
          <w:szCs w:val="24"/>
        </w:rPr>
      </w:pPr>
      <w:r w:rsidRPr="00567AAD">
        <w:rPr>
          <w:rFonts w:ascii="Times New Roman" w:hAnsi="Times New Roman" w:cs="Times New Roman"/>
          <w:sz w:val="24"/>
          <w:szCs w:val="24"/>
        </w:rPr>
        <w:t>Klâsik metin şerhi ve modern şerh yöntemleri ışığında XV. yüzyıl</w:t>
      </w:r>
      <w:r w:rsidRPr="00567AAD">
        <w:rPr>
          <w:rFonts w:ascii="Times New Roman" w:hAnsi="Times New Roman" w:cs="Times New Roman"/>
          <w:spacing w:val="-15"/>
          <w:sz w:val="24"/>
          <w:szCs w:val="24"/>
        </w:rPr>
        <w:t xml:space="preserve"> </w:t>
      </w:r>
      <w:r w:rsidRPr="00567AAD">
        <w:rPr>
          <w:rFonts w:ascii="Times New Roman" w:hAnsi="Times New Roman" w:cs="Times New Roman"/>
          <w:sz w:val="24"/>
          <w:szCs w:val="24"/>
        </w:rPr>
        <w:t>İle</w:t>
      </w:r>
      <w:r>
        <w:rPr>
          <w:rFonts w:ascii="Times New Roman" w:hAnsi="Times New Roman" w:cs="Times New Roman"/>
          <w:sz w:val="24"/>
          <w:szCs w:val="24"/>
        </w:rPr>
        <w:t xml:space="preserve"> </w:t>
      </w:r>
      <w:r w:rsidRPr="00567AAD">
        <w:rPr>
          <w:rFonts w:ascii="Times New Roman" w:hAnsi="Times New Roman" w:cs="Times New Roman"/>
          <w:sz w:val="24"/>
          <w:szCs w:val="24"/>
        </w:rPr>
        <w:t>XVIII. Yüzyıl arası örnek metinlerin</w:t>
      </w:r>
      <w:r w:rsidRPr="00567AAD">
        <w:rPr>
          <w:rFonts w:ascii="Times New Roman" w:hAnsi="Times New Roman" w:cs="Times New Roman"/>
          <w:spacing w:val="-6"/>
          <w:sz w:val="24"/>
          <w:szCs w:val="24"/>
        </w:rPr>
        <w:t xml:space="preserve"> </w:t>
      </w:r>
      <w:r w:rsidRPr="00567AAD">
        <w:rPr>
          <w:rFonts w:ascii="Times New Roman" w:hAnsi="Times New Roman" w:cs="Times New Roman"/>
          <w:sz w:val="24"/>
          <w:szCs w:val="24"/>
        </w:rPr>
        <w:t>analizi.</w:t>
      </w:r>
    </w:p>
    <w:p w:rsidR="00B8671F" w:rsidRDefault="00B8671F"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567AAD" w:rsidRDefault="00567AAD" w:rsidP="00B8671F">
      <w:pPr>
        <w:jc w:val="both"/>
        <w:rPr>
          <w:rFonts w:ascii="Times New Roman" w:eastAsia="Calibri" w:hAnsi="Times New Roman" w:cs="Times New Roman"/>
          <w:b/>
          <w:bCs/>
          <w:sz w:val="24"/>
          <w:szCs w:val="24"/>
        </w:rPr>
      </w:pPr>
    </w:p>
    <w:p w:rsidR="00B8671F" w:rsidRPr="00567AAD" w:rsidRDefault="00B8671F" w:rsidP="00B8671F">
      <w:pPr>
        <w:jc w:val="both"/>
        <w:rPr>
          <w:rFonts w:ascii="Times New Roman" w:eastAsia="Calibri" w:hAnsi="Times New Roman" w:cs="Times New Roman"/>
          <w:b/>
          <w:bCs/>
          <w:sz w:val="24"/>
          <w:szCs w:val="24"/>
        </w:rPr>
      </w:pPr>
    </w:p>
    <w:p w:rsidR="002C1170" w:rsidRPr="00567AAD" w:rsidRDefault="002C1170">
      <w:pPr>
        <w:rPr>
          <w:rFonts w:ascii="Times New Roman" w:hAnsi="Times New Roman" w:cs="Times New Roman"/>
          <w:sz w:val="24"/>
          <w:szCs w:val="24"/>
        </w:rPr>
      </w:pPr>
    </w:p>
    <w:sectPr w:rsidR="002C1170" w:rsidRPr="00567AAD" w:rsidSect="00F62DFF">
      <w:pgSz w:w="11910" w:h="16840" w:code="9"/>
      <w:pgMar w:top="709" w:right="995" w:bottom="709" w:left="738" w:header="709" w:footer="709" w:gutter="113"/>
      <w:cols w:space="708"/>
      <w:vAlign w:val="both"/>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11"/>
    <w:rsid w:val="00122884"/>
    <w:rsid w:val="00131A17"/>
    <w:rsid w:val="002B0C29"/>
    <w:rsid w:val="002C1170"/>
    <w:rsid w:val="003A79F2"/>
    <w:rsid w:val="00462C3C"/>
    <w:rsid w:val="00563CAB"/>
    <w:rsid w:val="00567AAD"/>
    <w:rsid w:val="005A7992"/>
    <w:rsid w:val="00603DF7"/>
    <w:rsid w:val="00654D25"/>
    <w:rsid w:val="00723E11"/>
    <w:rsid w:val="007430FF"/>
    <w:rsid w:val="008F6D0B"/>
    <w:rsid w:val="00B8671F"/>
    <w:rsid w:val="00F62DFF"/>
    <w:rsid w:val="00FF69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3401B"/>
  <w15:docId w15:val="{AD3DD128-DC5F-42F5-8895-5FCF5F11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8671F"/>
    <w:pPr>
      <w:widowControl w:val="0"/>
      <w:spacing w:after="0" w:line="240" w:lineRule="auto"/>
    </w:pPr>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ableParagraph">
    <w:name w:val="Table Paragraph"/>
    <w:basedOn w:val="Normal"/>
    <w:uiPriority w:val="1"/>
    <w:qFormat/>
    <w:rsid w:val="00B867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3632</Words>
  <Characters>20707</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pc55</dc:creator>
  <cp:keywords/>
  <dc:description/>
  <cp:lastModifiedBy>fatih_000</cp:lastModifiedBy>
  <cp:revision>11</cp:revision>
  <dcterms:created xsi:type="dcterms:W3CDTF">2015-12-23T07:07:00Z</dcterms:created>
  <dcterms:modified xsi:type="dcterms:W3CDTF">2017-06-13T09:44:00Z</dcterms:modified>
</cp:coreProperties>
</file>