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4B23" w14:textId="15F58852" w:rsidR="006B7DCC" w:rsidRPr="001A0E27" w:rsidRDefault="001A0E27" w:rsidP="001A0E27">
      <w:pPr>
        <w:jc w:val="center"/>
        <w:rPr>
          <w:rFonts w:ascii="Times New Roman" w:hAnsi="Times New Roman" w:cs="Times New Roman"/>
          <w:b/>
          <w:bCs/>
          <w:color w:val="000000"/>
          <w:sz w:val="28"/>
          <w:szCs w:val="28"/>
          <w:shd w:val="clear" w:color="auto" w:fill="FFFFFF"/>
        </w:rPr>
      </w:pPr>
      <w:r w:rsidRPr="001A0E27">
        <w:rPr>
          <w:rFonts w:ascii="Times New Roman" w:hAnsi="Times New Roman" w:cs="Times New Roman"/>
          <w:b/>
          <w:bCs/>
          <w:color w:val="000000"/>
          <w:sz w:val="28"/>
          <w:szCs w:val="28"/>
          <w:shd w:val="clear" w:color="auto" w:fill="FFFFFF"/>
        </w:rPr>
        <w:t>A</w:t>
      </w:r>
      <w:r w:rsidR="00CD7D2E">
        <w:rPr>
          <w:rFonts w:ascii="Times New Roman" w:hAnsi="Times New Roman" w:cs="Times New Roman"/>
          <w:b/>
          <w:bCs/>
          <w:color w:val="000000"/>
          <w:sz w:val="28"/>
          <w:szCs w:val="28"/>
          <w:shd w:val="clear" w:color="auto" w:fill="FFFFFF"/>
        </w:rPr>
        <w:t>FTAN DÖNEN ÖĞRENCİLERİN DANIŞMAN DAĞILIM LİSTESİ</w:t>
      </w:r>
      <w:r w:rsidRPr="001A0E27">
        <w:rPr>
          <w:rFonts w:ascii="Times New Roman" w:hAnsi="Times New Roman" w:cs="Times New Roman"/>
          <w:b/>
          <w:bCs/>
          <w:color w:val="000000"/>
          <w:sz w:val="28"/>
          <w:szCs w:val="28"/>
          <w:shd w:val="clear" w:color="auto" w:fill="FFFFFF"/>
        </w:rPr>
        <w:t xml:space="preserve"> </w:t>
      </w:r>
    </w:p>
    <w:tbl>
      <w:tblPr>
        <w:tblStyle w:val="TabloKlavuzu"/>
        <w:tblW w:w="0" w:type="auto"/>
        <w:tblLook w:val="04A0" w:firstRow="1" w:lastRow="0" w:firstColumn="1" w:lastColumn="0" w:noHBand="0" w:noVBand="1"/>
      </w:tblPr>
      <w:tblGrid>
        <w:gridCol w:w="3020"/>
        <w:gridCol w:w="3021"/>
        <w:gridCol w:w="3021"/>
      </w:tblGrid>
      <w:tr w:rsidR="001A0E27" w:rsidRPr="001A0E27" w14:paraId="6199EA92" w14:textId="77777777" w:rsidTr="001A0E27">
        <w:tc>
          <w:tcPr>
            <w:tcW w:w="3020" w:type="dxa"/>
          </w:tcPr>
          <w:p w14:paraId="57D8996F" w14:textId="64B0C620" w:rsidR="001A0E27" w:rsidRPr="001A0E27" w:rsidRDefault="001A0E27">
            <w:pPr>
              <w:rPr>
                <w:rFonts w:ascii="Times New Roman" w:hAnsi="Times New Roman" w:cs="Times New Roman"/>
                <w:b/>
                <w:bCs/>
                <w:sz w:val="24"/>
                <w:szCs w:val="24"/>
              </w:rPr>
            </w:pPr>
            <w:r w:rsidRPr="001A0E27">
              <w:rPr>
                <w:rFonts w:ascii="Times New Roman" w:hAnsi="Times New Roman" w:cs="Times New Roman"/>
                <w:b/>
                <w:bCs/>
                <w:sz w:val="24"/>
                <w:szCs w:val="24"/>
              </w:rPr>
              <w:t>ADI</w:t>
            </w:r>
          </w:p>
        </w:tc>
        <w:tc>
          <w:tcPr>
            <w:tcW w:w="3021" w:type="dxa"/>
          </w:tcPr>
          <w:p w14:paraId="2B831835" w14:textId="2828D803" w:rsidR="001A0E27" w:rsidRPr="001A0E27" w:rsidRDefault="001A0E27">
            <w:pPr>
              <w:rPr>
                <w:rFonts w:ascii="Times New Roman" w:hAnsi="Times New Roman" w:cs="Times New Roman"/>
                <w:b/>
                <w:bCs/>
                <w:sz w:val="24"/>
                <w:szCs w:val="24"/>
              </w:rPr>
            </w:pPr>
            <w:r w:rsidRPr="001A0E27">
              <w:rPr>
                <w:rFonts w:ascii="Times New Roman" w:hAnsi="Times New Roman" w:cs="Times New Roman"/>
                <w:b/>
                <w:bCs/>
                <w:sz w:val="24"/>
                <w:szCs w:val="24"/>
              </w:rPr>
              <w:t>SOYADI</w:t>
            </w:r>
          </w:p>
        </w:tc>
        <w:tc>
          <w:tcPr>
            <w:tcW w:w="3021" w:type="dxa"/>
          </w:tcPr>
          <w:p w14:paraId="5F447DC5" w14:textId="75E260FB" w:rsidR="001A0E27" w:rsidRPr="001A0E27" w:rsidRDefault="001A0E27">
            <w:pPr>
              <w:rPr>
                <w:rFonts w:ascii="Times New Roman" w:hAnsi="Times New Roman" w:cs="Times New Roman"/>
                <w:b/>
                <w:bCs/>
                <w:sz w:val="24"/>
                <w:szCs w:val="24"/>
              </w:rPr>
            </w:pPr>
            <w:r w:rsidRPr="001A0E27">
              <w:rPr>
                <w:rFonts w:ascii="Times New Roman" w:hAnsi="Times New Roman" w:cs="Times New Roman"/>
                <w:b/>
                <w:bCs/>
                <w:sz w:val="24"/>
                <w:szCs w:val="24"/>
              </w:rPr>
              <w:t xml:space="preserve">DANIŞMAN </w:t>
            </w:r>
            <w:r w:rsidR="00132C6F">
              <w:rPr>
                <w:rFonts w:ascii="Times New Roman" w:hAnsi="Times New Roman" w:cs="Times New Roman"/>
                <w:b/>
                <w:bCs/>
                <w:sz w:val="24"/>
                <w:szCs w:val="24"/>
              </w:rPr>
              <w:t>ADI</w:t>
            </w:r>
          </w:p>
        </w:tc>
      </w:tr>
      <w:tr w:rsidR="001A0E27" w:rsidRPr="001A0E27" w14:paraId="17375E8A" w14:textId="77777777" w:rsidTr="001A0E27">
        <w:tc>
          <w:tcPr>
            <w:tcW w:w="3020" w:type="dxa"/>
          </w:tcPr>
          <w:p w14:paraId="1F716E0F" w14:textId="74477CA4"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REYHAN</w:t>
            </w:r>
          </w:p>
        </w:tc>
        <w:tc>
          <w:tcPr>
            <w:tcW w:w="3021" w:type="dxa"/>
          </w:tcPr>
          <w:p w14:paraId="5D980ACB" w14:textId="6DC49894"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AVDAR</w:t>
            </w:r>
          </w:p>
        </w:tc>
        <w:tc>
          <w:tcPr>
            <w:tcW w:w="3021" w:type="dxa"/>
          </w:tcPr>
          <w:p w14:paraId="2CE2E351" w14:textId="14BA2159"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Dr. Öğr. Üyesi Abdullah YAKŞİ</w:t>
            </w:r>
          </w:p>
        </w:tc>
      </w:tr>
      <w:tr w:rsidR="001A0E27" w:rsidRPr="001A0E27" w14:paraId="40526BEE" w14:textId="77777777" w:rsidTr="001A0E27">
        <w:tc>
          <w:tcPr>
            <w:tcW w:w="3020" w:type="dxa"/>
          </w:tcPr>
          <w:p w14:paraId="34C0AC24" w14:textId="327E2237"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KADİR</w:t>
            </w:r>
          </w:p>
        </w:tc>
        <w:tc>
          <w:tcPr>
            <w:tcW w:w="3021" w:type="dxa"/>
          </w:tcPr>
          <w:p w14:paraId="5E98B752" w14:textId="6780C061"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BODUR</w:t>
            </w:r>
          </w:p>
        </w:tc>
        <w:tc>
          <w:tcPr>
            <w:tcW w:w="3021" w:type="dxa"/>
          </w:tcPr>
          <w:p w14:paraId="23BDB841" w14:textId="33F824BE"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Prof. Dr. Muhittin KAPANŞAHİN</w:t>
            </w:r>
          </w:p>
        </w:tc>
      </w:tr>
      <w:tr w:rsidR="001A0E27" w:rsidRPr="001A0E27" w14:paraId="4C6706DA" w14:textId="77777777" w:rsidTr="001A0E27">
        <w:tc>
          <w:tcPr>
            <w:tcW w:w="3020" w:type="dxa"/>
          </w:tcPr>
          <w:p w14:paraId="5DD8FC0A" w14:textId="305DC3E7"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MUHAMMED</w:t>
            </w:r>
          </w:p>
        </w:tc>
        <w:tc>
          <w:tcPr>
            <w:tcW w:w="3021" w:type="dxa"/>
          </w:tcPr>
          <w:p w14:paraId="6849F282" w14:textId="609A19C3"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ARDIÇ</w:t>
            </w:r>
          </w:p>
        </w:tc>
        <w:tc>
          <w:tcPr>
            <w:tcW w:w="3021" w:type="dxa"/>
          </w:tcPr>
          <w:p w14:paraId="77E94E20" w14:textId="2BC53F27"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Prof. Dr. Barış SARIKÖSE</w:t>
            </w:r>
          </w:p>
        </w:tc>
      </w:tr>
      <w:tr w:rsidR="001A0E27" w:rsidRPr="001A0E27" w14:paraId="5E09E589" w14:textId="77777777" w:rsidTr="001A0E27">
        <w:tc>
          <w:tcPr>
            <w:tcW w:w="3020" w:type="dxa"/>
          </w:tcPr>
          <w:p w14:paraId="1542BB61" w14:textId="5ECCAE81"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SELAHATTİN</w:t>
            </w:r>
          </w:p>
        </w:tc>
        <w:tc>
          <w:tcPr>
            <w:tcW w:w="3021" w:type="dxa"/>
          </w:tcPr>
          <w:p w14:paraId="3C1B4258" w14:textId="28895D33"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ESERLER</w:t>
            </w:r>
          </w:p>
        </w:tc>
        <w:tc>
          <w:tcPr>
            <w:tcW w:w="3021" w:type="dxa"/>
          </w:tcPr>
          <w:p w14:paraId="7CCCF618" w14:textId="4607BDA8"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Prof. Dr. Ahmet Sait CANDAN</w:t>
            </w:r>
          </w:p>
        </w:tc>
      </w:tr>
      <w:tr w:rsidR="001A0E27" w:rsidRPr="001A0E27" w14:paraId="151FA461" w14:textId="77777777" w:rsidTr="001A0E27">
        <w:tc>
          <w:tcPr>
            <w:tcW w:w="3020" w:type="dxa"/>
          </w:tcPr>
          <w:p w14:paraId="03F4EEDB" w14:textId="71FC65A7"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 xml:space="preserve">YÜKSEK </w:t>
            </w:r>
          </w:p>
        </w:tc>
        <w:tc>
          <w:tcPr>
            <w:tcW w:w="3021" w:type="dxa"/>
          </w:tcPr>
          <w:p w14:paraId="667BFABC" w14:textId="57DCD382"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ÖZDEMİR</w:t>
            </w:r>
          </w:p>
        </w:tc>
        <w:tc>
          <w:tcPr>
            <w:tcW w:w="3021" w:type="dxa"/>
          </w:tcPr>
          <w:p w14:paraId="3D4EDA76" w14:textId="23583013"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Doç. Dr. Tahir BİLİRLİ</w:t>
            </w:r>
          </w:p>
        </w:tc>
      </w:tr>
      <w:tr w:rsidR="001A0E27" w:rsidRPr="001A0E27" w14:paraId="740B055F" w14:textId="77777777" w:rsidTr="001A0E27">
        <w:tc>
          <w:tcPr>
            <w:tcW w:w="3020" w:type="dxa"/>
          </w:tcPr>
          <w:p w14:paraId="2BD560DF" w14:textId="7C6959C2"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MURAT</w:t>
            </w:r>
          </w:p>
        </w:tc>
        <w:tc>
          <w:tcPr>
            <w:tcW w:w="3021" w:type="dxa"/>
          </w:tcPr>
          <w:p w14:paraId="33F2121F" w14:textId="4C642BEE"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ÖZSOY</w:t>
            </w:r>
          </w:p>
        </w:tc>
        <w:tc>
          <w:tcPr>
            <w:tcW w:w="3021" w:type="dxa"/>
          </w:tcPr>
          <w:p w14:paraId="68ADF132" w14:textId="757101D5"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Prof. Dr. Barış SARIKÖSE</w:t>
            </w:r>
          </w:p>
        </w:tc>
      </w:tr>
      <w:tr w:rsidR="001A0E27" w:rsidRPr="001A0E27" w14:paraId="60577A9D" w14:textId="77777777" w:rsidTr="001A0E27">
        <w:tc>
          <w:tcPr>
            <w:tcW w:w="3020" w:type="dxa"/>
          </w:tcPr>
          <w:p w14:paraId="7E0263DD" w14:textId="4E8B2736"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AYKUT</w:t>
            </w:r>
          </w:p>
        </w:tc>
        <w:tc>
          <w:tcPr>
            <w:tcW w:w="3021" w:type="dxa"/>
          </w:tcPr>
          <w:p w14:paraId="3CBE0AA0" w14:textId="1CD14063"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TEKİN</w:t>
            </w:r>
          </w:p>
        </w:tc>
        <w:tc>
          <w:tcPr>
            <w:tcW w:w="3021" w:type="dxa"/>
          </w:tcPr>
          <w:p w14:paraId="61AA60FB" w14:textId="2D2F119E"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Doç. Dr. Tahir BİLİRLİ</w:t>
            </w:r>
          </w:p>
        </w:tc>
      </w:tr>
      <w:tr w:rsidR="001A0E27" w:rsidRPr="001A0E27" w14:paraId="3DED8F75" w14:textId="77777777" w:rsidTr="001A0E27">
        <w:tc>
          <w:tcPr>
            <w:tcW w:w="3020" w:type="dxa"/>
          </w:tcPr>
          <w:p w14:paraId="54D14A53" w14:textId="119996DD"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 xml:space="preserve">HİLAL </w:t>
            </w:r>
          </w:p>
        </w:tc>
        <w:tc>
          <w:tcPr>
            <w:tcW w:w="3021" w:type="dxa"/>
          </w:tcPr>
          <w:p w14:paraId="7C1D3594" w14:textId="1E878E80"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TİRYAKİ ÇAMLI</w:t>
            </w:r>
          </w:p>
        </w:tc>
        <w:tc>
          <w:tcPr>
            <w:tcW w:w="3021" w:type="dxa"/>
          </w:tcPr>
          <w:p w14:paraId="079D7065" w14:textId="1C42B474"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Doç. Dr. Hakan TÜRKKAN</w:t>
            </w:r>
          </w:p>
        </w:tc>
      </w:tr>
      <w:tr w:rsidR="001A0E27" w:rsidRPr="001A0E27" w14:paraId="538850C2" w14:textId="77777777" w:rsidTr="001A0E27">
        <w:tc>
          <w:tcPr>
            <w:tcW w:w="3020" w:type="dxa"/>
          </w:tcPr>
          <w:p w14:paraId="5782A4F4" w14:textId="6485CD84"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 xml:space="preserve">FERİDE </w:t>
            </w:r>
          </w:p>
        </w:tc>
        <w:tc>
          <w:tcPr>
            <w:tcW w:w="3021" w:type="dxa"/>
          </w:tcPr>
          <w:p w14:paraId="49FF19AE" w14:textId="31C6B244" w:rsidR="001A0E27" w:rsidRPr="001A0E27" w:rsidRDefault="001A0E27">
            <w:pPr>
              <w:rPr>
                <w:rFonts w:ascii="Times New Roman" w:hAnsi="Times New Roman" w:cs="Times New Roman"/>
                <w:sz w:val="24"/>
                <w:szCs w:val="24"/>
              </w:rPr>
            </w:pPr>
            <w:r w:rsidRPr="001A0E27">
              <w:rPr>
                <w:rFonts w:ascii="Times New Roman" w:hAnsi="Times New Roman" w:cs="Times New Roman"/>
                <w:sz w:val="24"/>
                <w:szCs w:val="24"/>
              </w:rPr>
              <w:t>YÜKSEL</w:t>
            </w:r>
          </w:p>
        </w:tc>
        <w:tc>
          <w:tcPr>
            <w:tcW w:w="3021" w:type="dxa"/>
          </w:tcPr>
          <w:p w14:paraId="5A88F769" w14:textId="267053D6" w:rsidR="001A0E27" w:rsidRPr="001A0E27" w:rsidRDefault="001A0E27">
            <w:pPr>
              <w:rPr>
                <w:rFonts w:ascii="Times New Roman" w:hAnsi="Times New Roman" w:cs="Times New Roman"/>
                <w:sz w:val="20"/>
                <w:szCs w:val="20"/>
              </w:rPr>
            </w:pPr>
            <w:r w:rsidRPr="001A0E27">
              <w:rPr>
                <w:rFonts w:ascii="Times New Roman" w:hAnsi="Times New Roman" w:cs="Times New Roman"/>
                <w:sz w:val="20"/>
                <w:szCs w:val="20"/>
              </w:rPr>
              <w:t xml:space="preserve">Dr. Öğr. Üyesi </w:t>
            </w:r>
            <w:r w:rsidR="000C3A6F">
              <w:rPr>
                <w:rFonts w:ascii="Times New Roman" w:hAnsi="Times New Roman" w:cs="Times New Roman"/>
                <w:sz w:val="20"/>
                <w:szCs w:val="20"/>
              </w:rPr>
              <w:t>Abdullah YAKŞİ</w:t>
            </w:r>
          </w:p>
        </w:tc>
      </w:tr>
    </w:tbl>
    <w:p w14:paraId="108C9FC8" w14:textId="7DDA7B0B" w:rsidR="00CD7D2E" w:rsidRDefault="00CD7D2E">
      <w:pPr>
        <w:rPr>
          <w:rFonts w:ascii="Times New Roman" w:hAnsi="Times New Roman" w:cs="Times New Roman"/>
          <w:sz w:val="24"/>
          <w:szCs w:val="24"/>
        </w:rPr>
      </w:pPr>
    </w:p>
    <w:p w14:paraId="41AF4876" w14:textId="4F5898BF" w:rsidR="00CD7D2E" w:rsidRPr="001A0E27" w:rsidRDefault="00CD7D2E" w:rsidP="00CD7D2E">
      <w:pPr>
        <w:jc w:val="both"/>
        <w:rPr>
          <w:rFonts w:ascii="Times New Roman" w:hAnsi="Times New Roman" w:cs="Times New Roman"/>
          <w:sz w:val="24"/>
          <w:szCs w:val="24"/>
        </w:rPr>
      </w:pPr>
      <w:r>
        <w:rPr>
          <w:rFonts w:ascii="Times New Roman" w:hAnsi="Times New Roman" w:cs="Times New Roman"/>
          <w:sz w:val="24"/>
          <w:szCs w:val="24"/>
        </w:rPr>
        <w:t>NOT: Tez döneminde olan öğrenciler uzmanlık alanı ve tez çalışması derslerini danışmanları adına açılan dersler içerisinden seçecekler, ders döneminde olanlar bölüm başkanı Prof. Dr. Barış SARIKÖSE ile görüşerek tabloda belirtilen danışmanlarının onayı ile dersleri seçeceklerdir.</w:t>
      </w:r>
    </w:p>
    <w:sectPr w:rsidR="00CD7D2E" w:rsidRPr="001A0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CC"/>
    <w:rsid w:val="000C3A6F"/>
    <w:rsid w:val="00132C6F"/>
    <w:rsid w:val="001A0E27"/>
    <w:rsid w:val="002F260B"/>
    <w:rsid w:val="006B7DCC"/>
    <w:rsid w:val="00CD7D2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6971"/>
  <w15:chartTrackingRefBased/>
  <w15:docId w15:val="{FB18F139-5D87-41A1-B975-C98BF4A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EKMEKCİ</dc:creator>
  <cp:keywords/>
  <dc:description/>
  <cp:lastModifiedBy>ENES EKMEKCİ</cp:lastModifiedBy>
  <cp:revision>3</cp:revision>
  <cp:lastPrinted>2023-02-13T10:58:00Z</cp:lastPrinted>
  <dcterms:created xsi:type="dcterms:W3CDTF">2023-02-13T12:16:00Z</dcterms:created>
  <dcterms:modified xsi:type="dcterms:W3CDTF">2023-02-15T10:58:00Z</dcterms:modified>
</cp:coreProperties>
</file>