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DB517" w14:textId="290D274D" w:rsidR="00172545" w:rsidRDefault="00172545" w:rsidP="006D72DC">
      <w:pPr>
        <w:jc w:val="both"/>
        <w:rPr>
          <w:rFonts w:ascii="Helvetica" w:hAnsi="Helvetica" w:cs="Helvetica"/>
          <w:color w:val="333333"/>
          <w:sz w:val="21"/>
          <w:szCs w:val="21"/>
          <w:shd w:val="clear" w:color="auto" w:fill="FFFFFF"/>
        </w:rPr>
      </w:pPr>
      <w:r>
        <w:rPr>
          <w:rStyle w:val="Gl"/>
          <w:rFonts w:ascii="Helvetica" w:hAnsi="Helvetica" w:cs="Helvetica"/>
          <w:color w:val="333333"/>
          <w:sz w:val="21"/>
          <w:szCs w:val="21"/>
          <w:shd w:val="clear" w:color="auto" w:fill="FFFFFF"/>
        </w:rPr>
        <w:t>DİĞER ÜNİVERSİTELERİN YAZ OKULUNDAN DERS ALMAK İSTEYEN ÖĞRENCİLERİN BAŞVURU TARİHLERİ</w:t>
      </w:r>
      <w:r>
        <w:rPr>
          <w:rFonts w:ascii="Helvetica" w:hAnsi="Helvetica" w:cs="Helvetica"/>
          <w:color w:val="333333"/>
          <w:sz w:val="21"/>
          <w:szCs w:val="21"/>
        </w:rPr>
        <w:br/>
      </w:r>
      <w:r>
        <w:rPr>
          <w:rFonts w:ascii="Helvetica" w:hAnsi="Helvetica" w:cs="Helvetica"/>
          <w:color w:val="333333"/>
          <w:sz w:val="21"/>
          <w:szCs w:val="21"/>
        </w:rPr>
        <w:br/>
      </w:r>
      <w:r>
        <w:rPr>
          <w:rStyle w:val="Gl"/>
          <w:rFonts w:ascii="Helvetica" w:hAnsi="Helvetica" w:cs="Helvetica"/>
          <w:color w:val="333333"/>
          <w:sz w:val="21"/>
          <w:szCs w:val="21"/>
          <w:shd w:val="clear" w:color="auto" w:fill="FFFFFF"/>
        </w:rPr>
        <w:t>1.adım:</w:t>
      </w:r>
      <w:r>
        <w:rPr>
          <w:rFonts w:ascii="Helvetica" w:hAnsi="Helvetica" w:cs="Helvetica"/>
          <w:color w:val="333333"/>
          <w:sz w:val="21"/>
          <w:szCs w:val="21"/>
          <w:shd w:val="clear" w:color="auto" w:fill="FFFFFF"/>
        </w:rPr>
        <w:t xml:space="preserve"> Öğrenciler yaz okulunda almak istedikleri ilgili derslerin hangi üniversitelerde açıldığını tespit ettikten sonra danışmanlarıyla e-Posta yolu </w:t>
      </w:r>
      <w:r w:rsidR="002A2B0C">
        <w:rPr>
          <w:rFonts w:ascii="Helvetica" w:hAnsi="Helvetica" w:cs="Helvetica"/>
          <w:color w:val="333333"/>
          <w:sz w:val="21"/>
          <w:szCs w:val="21"/>
          <w:shd w:val="clear" w:color="auto" w:fill="FFFFFF"/>
        </w:rPr>
        <w:t>ile derslerin</w:t>
      </w:r>
      <w:r>
        <w:rPr>
          <w:rFonts w:ascii="Helvetica" w:hAnsi="Helvetica" w:cs="Helvetica"/>
          <w:color w:val="333333"/>
          <w:sz w:val="21"/>
          <w:szCs w:val="21"/>
          <w:shd w:val="clear" w:color="auto" w:fill="FFFFFF"/>
        </w:rPr>
        <w:t xml:space="preserve"> </w:t>
      </w:r>
      <w:r w:rsidR="002A2B0C">
        <w:t xml:space="preserve">ders içeriği uyumu/yeterliliği </w:t>
      </w:r>
      <w:r>
        <w:rPr>
          <w:rFonts w:ascii="Helvetica" w:hAnsi="Helvetica" w:cs="Helvetica"/>
          <w:color w:val="333333"/>
          <w:sz w:val="21"/>
          <w:szCs w:val="21"/>
          <w:shd w:val="clear" w:color="auto" w:fill="FFFFFF"/>
        </w:rPr>
        <w:t>incele</w:t>
      </w:r>
      <w:r w:rsidR="002A2B0C">
        <w:rPr>
          <w:rFonts w:ascii="Helvetica" w:hAnsi="Helvetica" w:cs="Helvetica"/>
          <w:color w:val="333333"/>
          <w:sz w:val="21"/>
          <w:szCs w:val="21"/>
          <w:shd w:val="clear" w:color="auto" w:fill="FFFFFF"/>
        </w:rPr>
        <w:t>ne</w:t>
      </w:r>
      <w:r>
        <w:rPr>
          <w:rFonts w:ascii="Helvetica" w:hAnsi="Helvetica" w:cs="Helvetica"/>
          <w:color w:val="333333"/>
          <w:sz w:val="21"/>
          <w:szCs w:val="21"/>
          <w:shd w:val="clear" w:color="auto" w:fill="FFFFFF"/>
        </w:rPr>
        <w:t>ceklerdir.</w:t>
      </w:r>
      <w:r>
        <w:rPr>
          <w:rFonts w:ascii="Helvetica" w:hAnsi="Helvetica" w:cs="Helvetica"/>
          <w:color w:val="333333"/>
          <w:sz w:val="21"/>
          <w:szCs w:val="21"/>
        </w:rPr>
        <w:br/>
      </w:r>
      <w:r>
        <w:rPr>
          <w:rFonts w:ascii="Helvetica" w:hAnsi="Helvetica" w:cs="Helvetica"/>
          <w:color w:val="333333"/>
          <w:sz w:val="21"/>
          <w:szCs w:val="21"/>
        </w:rPr>
        <w:br/>
      </w:r>
      <w:r>
        <w:rPr>
          <w:rStyle w:val="Gl"/>
          <w:rFonts w:ascii="Helvetica" w:hAnsi="Helvetica" w:cs="Helvetica"/>
          <w:color w:val="333333"/>
          <w:sz w:val="21"/>
          <w:szCs w:val="21"/>
          <w:shd w:val="clear" w:color="auto" w:fill="FFFFFF"/>
        </w:rPr>
        <w:t>2.adım:</w:t>
      </w:r>
      <w:r>
        <w:rPr>
          <w:rFonts w:ascii="Helvetica" w:hAnsi="Helvetica" w:cs="Helvetica"/>
          <w:color w:val="333333"/>
          <w:sz w:val="21"/>
          <w:szCs w:val="21"/>
          <w:shd w:val="clear" w:color="auto" w:fill="FFFFFF"/>
        </w:rPr>
        <w:t xml:space="preserve"> Danışmanı tarafından uygun </w:t>
      </w:r>
      <w:r w:rsidR="006D72DC">
        <w:rPr>
          <w:rFonts w:ascii="Helvetica" w:hAnsi="Helvetica" w:cs="Helvetica"/>
          <w:color w:val="333333"/>
          <w:sz w:val="21"/>
          <w:szCs w:val="21"/>
          <w:shd w:val="clear" w:color="auto" w:fill="FFFFFF"/>
        </w:rPr>
        <w:t xml:space="preserve">bulunan </w:t>
      </w:r>
      <w:r w:rsidR="00D607BF">
        <w:rPr>
          <w:rFonts w:ascii="Helvetica" w:hAnsi="Helvetica" w:cs="Helvetica"/>
          <w:color w:val="333333"/>
          <w:sz w:val="21"/>
          <w:szCs w:val="21"/>
          <w:shd w:val="clear" w:color="auto" w:fill="FFFFFF"/>
        </w:rPr>
        <w:t>derslerin, öğrenciler</w:t>
      </w:r>
      <w:r w:rsidR="006D72DC">
        <w:rPr>
          <w:rFonts w:ascii="Helvetica" w:hAnsi="Helvetica" w:cs="Helvetica"/>
          <w:color w:val="333333"/>
          <w:sz w:val="21"/>
          <w:szCs w:val="21"/>
          <w:shd w:val="clear" w:color="auto" w:fill="FFFFFF"/>
        </w:rPr>
        <w:t xml:space="preserve"> tarafından dilekçeyle</w:t>
      </w:r>
      <w:r>
        <w:rPr>
          <w:rFonts w:ascii="Helvetica" w:hAnsi="Helvetica" w:cs="Helvetica"/>
          <w:color w:val="333333"/>
          <w:sz w:val="21"/>
          <w:szCs w:val="21"/>
          <w:shd w:val="clear" w:color="auto" w:fill="FFFFFF"/>
        </w:rPr>
        <w:t xml:space="preserve"> Bölüm Sekreterliklerine başvurmaları gerekmektedir. (Başvuru evrakları: Dilekçe, ÖSYM Yerleştirme Belgesi)</w:t>
      </w:r>
      <w:r w:rsidR="00F22188">
        <w:rPr>
          <w:rFonts w:ascii="Helvetica" w:hAnsi="Helvetica" w:cs="Helvetica"/>
          <w:color w:val="333333"/>
          <w:sz w:val="21"/>
          <w:szCs w:val="21"/>
          <w:shd w:val="clear" w:color="auto" w:fill="FFFFFF"/>
        </w:rPr>
        <w:t xml:space="preserve"> </w:t>
      </w:r>
      <w:r>
        <w:rPr>
          <w:rFonts w:ascii="Helvetica" w:hAnsi="Helvetica" w:cs="Helvetica"/>
          <w:color w:val="333333"/>
          <w:sz w:val="21"/>
          <w:szCs w:val="21"/>
        </w:rPr>
        <w:br/>
      </w:r>
      <w:r>
        <w:rPr>
          <w:rFonts w:ascii="Helvetica" w:hAnsi="Helvetica" w:cs="Helvetica"/>
          <w:color w:val="333333"/>
          <w:sz w:val="21"/>
          <w:szCs w:val="21"/>
        </w:rPr>
        <w:br/>
      </w:r>
      <w:r>
        <w:rPr>
          <w:rStyle w:val="Gl"/>
          <w:rFonts w:ascii="Helvetica" w:hAnsi="Helvetica" w:cs="Helvetica"/>
          <w:color w:val="333333"/>
          <w:sz w:val="21"/>
          <w:szCs w:val="21"/>
          <w:shd w:val="clear" w:color="auto" w:fill="FFFFFF"/>
        </w:rPr>
        <w:t>3.adım:</w:t>
      </w:r>
      <w:r>
        <w:rPr>
          <w:rFonts w:ascii="Helvetica" w:hAnsi="Helvetica" w:cs="Helvetica"/>
          <w:color w:val="333333"/>
          <w:sz w:val="21"/>
          <w:szCs w:val="21"/>
          <w:shd w:val="clear" w:color="auto" w:fill="FFFFFF"/>
        </w:rPr>
        <w:t> Yapılan başvurular danışman onay verildikten sonra ilgili üniversiteden ders alınabilir.</w:t>
      </w:r>
      <w:r>
        <w:rPr>
          <w:rFonts w:ascii="Helvetica" w:hAnsi="Helvetica" w:cs="Helvetica"/>
          <w:color w:val="333333"/>
          <w:sz w:val="21"/>
          <w:szCs w:val="21"/>
        </w:rPr>
        <w:br/>
      </w:r>
      <w:r>
        <w:rPr>
          <w:rFonts w:ascii="Helvetica" w:hAnsi="Helvetica" w:cs="Helvetica"/>
          <w:color w:val="333333"/>
          <w:sz w:val="21"/>
          <w:szCs w:val="21"/>
        </w:rPr>
        <w:br/>
      </w:r>
      <w:r>
        <w:rPr>
          <w:rStyle w:val="Gl"/>
          <w:rFonts w:ascii="Helvetica" w:hAnsi="Helvetica" w:cs="Helvetica"/>
          <w:color w:val="333333"/>
          <w:sz w:val="21"/>
          <w:szCs w:val="21"/>
          <w:shd w:val="clear" w:color="auto" w:fill="FFFFFF"/>
        </w:rPr>
        <w:t>DİKKAT EDİLMESİ GEREKENLER</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*Öğrencinin </w:t>
      </w:r>
      <w:r w:rsidR="002A2B0C">
        <w:rPr>
          <w:rFonts w:ascii="Helvetica" w:hAnsi="Helvetica" w:cs="Helvetica"/>
          <w:color w:val="333333"/>
          <w:sz w:val="21"/>
          <w:szCs w:val="21"/>
          <w:shd w:val="clear" w:color="auto" w:fill="FFFFFF"/>
        </w:rPr>
        <w:t>başka üniversiteden</w:t>
      </w:r>
      <w:r>
        <w:rPr>
          <w:rFonts w:ascii="Helvetica" w:hAnsi="Helvetica" w:cs="Helvetica"/>
          <w:color w:val="333333"/>
          <w:sz w:val="21"/>
          <w:szCs w:val="21"/>
          <w:shd w:val="clear" w:color="auto" w:fill="FFFFFF"/>
        </w:rPr>
        <w:t xml:space="preserve"> yaz okulunda aldığı </w:t>
      </w:r>
      <w:r w:rsidR="006D72DC">
        <w:rPr>
          <w:rFonts w:ascii="Helvetica" w:hAnsi="Helvetica" w:cs="Helvetica"/>
          <w:color w:val="333333"/>
          <w:sz w:val="21"/>
          <w:szCs w:val="21"/>
          <w:shd w:val="clear" w:color="auto" w:fill="FFFFFF"/>
        </w:rPr>
        <w:t>derslerden başarılı</w:t>
      </w:r>
      <w:r>
        <w:rPr>
          <w:rFonts w:ascii="Helvetica" w:hAnsi="Helvetica" w:cs="Helvetica"/>
          <w:color w:val="333333"/>
          <w:sz w:val="21"/>
          <w:szCs w:val="21"/>
          <w:shd w:val="clear" w:color="auto" w:fill="FFFFFF"/>
        </w:rPr>
        <w:t xml:space="preserve"> sayılabilmesi için Karabük Üniversitesi </w:t>
      </w:r>
      <w:r w:rsidR="006D72DC">
        <w:rPr>
          <w:rFonts w:ascii="Helvetica" w:hAnsi="Helvetica" w:cs="Helvetica"/>
          <w:color w:val="333333"/>
          <w:sz w:val="21"/>
          <w:szCs w:val="21"/>
          <w:shd w:val="clear" w:color="auto" w:fill="FFFFFF"/>
        </w:rPr>
        <w:t>Ön lisans</w:t>
      </w:r>
      <w:r>
        <w:rPr>
          <w:rFonts w:ascii="Helvetica" w:hAnsi="Helvetica" w:cs="Helvetica"/>
          <w:color w:val="333333"/>
          <w:sz w:val="21"/>
          <w:szCs w:val="21"/>
          <w:shd w:val="clear" w:color="auto" w:fill="FFFFFF"/>
        </w:rPr>
        <w:t xml:space="preserve">, Lisans Eğitim-Öğretim </w:t>
      </w:r>
      <w:r w:rsidR="006D72DC">
        <w:rPr>
          <w:rFonts w:ascii="Helvetica" w:hAnsi="Helvetica" w:cs="Helvetica"/>
          <w:color w:val="333333"/>
          <w:sz w:val="21"/>
          <w:szCs w:val="21"/>
          <w:shd w:val="clear" w:color="auto" w:fill="FFFFFF"/>
        </w:rPr>
        <w:t>ve</w:t>
      </w:r>
      <w:r>
        <w:rPr>
          <w:rFonts w:ascii="Helvetica" w:hAnsi="Helvetica" w:cs="Helvetica"/>
          <w:color w:val="333333"/>
          <w:sz w:val="21"/>
          <w:szCs w:val="21"/>
          <w:shd w:val="clear" w:color="auto" w:fill="FFFFFF"/>
        </w:rPr>
        <w:t xml:space="preserve"> Sınav Yönetmeliği’nin belirtilen ders geçme notunu sağlamalıdır.</w:t>
      </w:r>
    </w:p>
    <w:p w14:paraId="4E58DC1E" w14:textId="2B43F565" w:rsidR="005256B4" w:rsidRDefault="00172545" w:rsidP="006D72DC">
      <w:pPr>
        <w:jc w:val="both"/>
        <w:rPr>
          <w:rFonts w:ascii="Helvetica" w:hAnsi="Helvetica" w:cs="Helvetica"/>
          <w:color w:val="333333"/>
          <w:sz w:val="21"/>
          <w:szCs w:val="21"/>
        </w:rPr>
      </w:pPr>
      <w:r>
        <w:rPr>
          <w:rFonts w:ascii="Helvetica" w:hAnsi="Helvetica" w:cs="Helvetica"/>
          <w:color w:val="333333"/>
          <w:sz w:val="21"/>
          <w:szCs w:val="21"/>
          <w:shd w:val="clear" w:color="auto" w:fill="FFFFFF"/>
        </w:rPr>
        <w:t xml:space="preserve"> </w:t>
      </w:r>
      <w:r w:rsidR="00A14EEC">
        <w:rPr>
          <w:rFonts w:ascii="Helvetica" w:hAnsi="Helvetica" w:cs="Helvetica"/>
          <w:color w:val="333333"/>
          <w:sz w:val="21"/>
          <w:szCs w:val="21"/>
          <w:shd w:val="clear" w:color="auto" w:fill="FFFFFF"/>
        </w:rPr>
        <w:t xml:space="preserve"> </w:t>
      </w:r>
      <w:r>
        <w:rPr>
          <w:rFonts w:ascii="Helvetica" w:hAnsi="Helvetica" w:cs="Helvetica"/>
          <w:color w:val="333333"/>
          <w:sz w:val="21"/>
          <w:szCs w:val="21"/>
          <w:shd w:val="clear" w:color="auto" w:fill="FFFFFF"/>
        </w:rPr>
        <w:t>*Karabük Üniversitesi Yaz Okulu Yönergesinin 1</w:t>
      </w:r>
      <w:r w:rsidR="002A2B0C">
        <w:rPr>
          <w:rFonts w:ascii="Helvetica" w:hAnsi="Helvetica" w:cs="Helvetica"/>
          <w:color w:val="333333"/>
          <w:sz w:val="21"/>
          <w:szCs w:val="21"/>
          <w:shd w:val="clear" w:color="auto" w:fill="FFFFFF"/>
        </w:rPr>
        <w:t>2</w:t>
      </w:r>
      <w:r>
        <w:rPr>
          <w:rFonts w:ascii="Helvetica" w:hAnsi="Helvetica" w:cs="Helvetica"/>
          <w:color w:val="333333"/>
          <w:sz w:val="21"/>
          <w:szCs w:val="21"/>
          <w:shd w:val="clear" w:color="auto" w:fill="FFFFFF"/>
        </w:rPr>
        <w:t>.madde de geçen “</w:t>
      </w:r>
      <w:r w:rsidR="006D72DC" w:rsidRPr="006D72DC">
        <w:rPr>
          <w:b/>
          <w:bCs/>
          <w:i/>
          <w:iCs/>
          <w:u w:val="single"/>
        </w:rPr>
        <w:t xml:space="preserve">Diğer yükseköğretim kurumlarının yaz okulundan ders alınabilmesi için; öğrencinin kaydolmak istediği derslerin KBÜ yaz okulunda açılmaması ve yaz öğretiminin verildiği diğer yükseköğretim kurumunun ilgili bölümüne ait ilgili yıl taban puanının, öğrencinin </w:t>
      </w:r>
      <w:proofErr w:type="spellStart"/>
      <w:r w:rsidR="006D72DC" w:rsidRPr="006D72DC">
        <w:rPr>
          <w:b/>
          <w:bCs/>
          <w:i/>
          <w:iCs/>
          <w:u w:val="single"/>
        </w:rPr>
        <w:t>KBÜ’de</w:t>
      </w:r>
      <w:proofErr w:type="spellEnd"/>
      <w:r w:rsidR="006D72DC" w:rsidRPr="006D72DC">
        <w:rPr>
          <w:b/>
          <w:bCs/>
          <w:i/>
          <w:iCs/>
          <w:u w:val="single"/>
        </w:rPr>
        <w:t xml:space="preserve"> kayıtlı olduğu programa yerleştiği yıldaki taban puanına (YKS, TYT, DGS, vb.), eşit veya yüksek olması gerekir. Ancak diğer yükseköğretim kurumunda ilgili yıla ait taban puan bulunmaması durumunda son yılın taban puanları dikkate alınır</w:t>
      </w:r>
      <w:r>
        <w:rPr>
          <w:rFonts w:ascii="Helvetica" w:hAnsi="Helvetica" w:cs="Helvetica"/>
          <w:color w:val="333333"/>
          <w:sz w:val="21"/>
          <w:szCs w:val="21"/>
          <w:shd w:val="clear" w:color="auto" w:fill="FFFFFF"/>
        </w:rPr>
        <w:t>”</w:t>
      </w:r>
      <w:r w:rsidR="00F22188">
        <w:rPr>
          <w:rFonts w:ascii="Helvetica" w:hAnsi="Helvetica" w:cs="Helvetica"/>
          <w:color w:val="333333"/>
          <w:sz w:val="21"/>
          <w:szCs w:val="21"/>
          <w:shd w:val="clear" w:color="auto" w:fill="FFFFFF"/>
        </w:rPr>
        <w:t xml:space="preserve"> </w:t>
      </w:r>
      <w:r>
        <w:rPr>
          <w:rFonts w:ascii="Helvetica" w:hAnsi="Helvetica" w:cs="Helvetica"/>
          <w:color w:val="333333"/>
          <w:sz w:val="21"/>
          <w:szCs w:val="21"/>
          <w:shd w:val="clear" w:color="auto" w:fill="FFFFFF"/>
        </w:rPr>
        <w:t>Hükmü gereğince başvuruların yapılması gerekmektedir.</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w:t>
      </w:r>
      <w:r w:rsidR="00D607BF">
        <w:rPr>
          <w:rStyle w:val="Gl"/>
          <w:rFonts w:ascii="Helvetica" w:hAnsi="Helvetica" w:cs="Helvetica"/>
          <w:color w:val="333333"/>
          <w:sz w:val="21"/>
          <w:szCs w:val="21"/>
          <w:shd w:val="clear" w:color="auto" w:fill="FFFFFF"/>
        </w:rPr>
        <w:t xml:space="preserve">2 Haziran </w:t>
      </w:r>
      <w:r>
        <w:rPr>
          <w:rStyle w:val="Gl"/>
          <w:rFonts w:ascii="Helvetica" w:hAnsi="Helvetica" w:cs="Helvetica"/>
          <w:color w:val="333333"/>
          <w:sz w:val="21"/>
          <w:szCs w:val="21"/>
          <w:shd w:val="clear" w:color="auto" w:fill="FFFFFF"/>
        </w:rPr>
        <w:t xml:space="preserve">– </w:t>
      </w:r>
      <w:r w:rsidR="002A2B0C">
        <w:rPr>
          <w:rStyle w:val="Gl"/>
          <w:rFonts w:ascii="Helvetica" w:hAnsi="Helvetica" w:cs="Helvetica"/>
          <w:color w:val="333333"/>
          <w:sz w:val="21"/>
          <w:szCs w:val="21"/>
          <w:shd w:val="clear" w:color="auto" w:fill="FFFFFF"/>
        </w:rPr>
        <w:t>1 Ağustos</w:t>
      </w:r>
      <w:r w:rsidR="00D607BF">
        <w:rPr>
          <w:rStyle w:val="Gl"/>
          <w:rFonts w:ascii="Helvetica" w:hAnsi="Helvetica" w:cs="Helvetica"/>
          <w:color w:val="333333"/>
          <w:sz w:val="21"/>
          <w:szCs w:val="21"/>
          <w:shd w:val="clear" w:color="auto" w:fill="FFFFFF"/>
        </w:rPr>
        <w:t xml:space="preserve"> 2025</w:t>
      </w:r>
      <w:r w:rsidR="00A14EEC">
        <w:rPr>
          <w:rStyle w:val="Gl"/>
          <w:rFonts w:ascii="Helvetica" w:hAnsi="Helvetica" w:cs="Helvetica"/>
          <w:color w:val="333333"/>
          <w:sz w:val="21"/>
          <w:szCs w:val="21"/>
          <w:shd w:val="clear" w:color="auto" w:fill="FFFFFF"/>
        </w:rPr>
        <w:t xml:space="preserve"> </w:t>
      </w:r>
      <w:r w:rsidR="002A2B0C">
        <w:rPr>
          <w:rStyle w:val="Gl"/>
          <w:rFonts w:ascii="Helvetica" w:hAnsi="Helvetica" w:cs="Helvetica"/>
          <w:color w:val="333333"/>
          <w:sz w:val="21"/>
          <w:szCs w:val="21"/>
          <w:shd w:val="clear" w:color="auto" w:fill="FFFFFF"/>
        </w:rPr>
        <w:t>arasında</w:t>
      </w:r>
      <w:r w:rsidR="002A2B0C">
        <w:rPr>
          <w:rFonts w:ascii="Helvetica" w:hAnsi="Helvetica" w:cs="Helvetica"/>
          <w:color w:val="333333"/>
          <w:sz w:val="21"/>
          <w:szCs w:val="21"/>
          <w:shd w:val="clear" w:color="auto" w:fill="FFFFFF"/>
        </w:rPr>
        <w:t xml:space="preserve"> </w:t>
      </w:r>
      <w:r w:rsidR="006D72DC">
        <w:rPr>
          <w:rFonts w:ascii="Helvetica" w:hAnsi="Helvetica" w:cs="Helvetica"/>
          <w:color w:val="333333"/>
          <w:sz w:val="21"/>
          <w:szCs w:val="21"/>
          <w:shd w:val="clear" w:color="auto" w:fill="FFFFFF"/>
        </w:rPr>
        <w:t xml:space="preserve">ilgili </w:t>
      </w:r>
      <w:r w:rsidR="002A2B0C">
        <w:rPr>
          <w:rFonts w:ascii="Helvetica" w:hAnsi="Helvetica" w:cs="Helvetica"/>
          <w:color w:val="333333"/>
          <w:sz w:val="21"/>
          <w:szCs w:val="21"/>
          <w:shd w:val="clear" w:color="auto" w:fill="FFFFFF"/>
        </w:rPr>
        <w:t>Bölüm</w:t>
      </w:r>
      <w:r w:rsidR="006D72DC">
        <w:rPr>
          <w:rFonts w:ascii="Helvetica" w:hAnsi="Helvetica" w:cs="Helvetica"/>
          <w:color w:val="333333"/>
          <w:sz w:val="21"/>
          <w:szCs w:val="21"/>
          <w:shd w:val="clear" w:color="auto" w:fill="FFFFFF"/>
        </w:rPr>
        <w:t>e</w:t>
      </w:r>
      <w:r w:rsidR="002A2B0C">
        <w:rPr>
          <w:rFonts w:ascii="Helvetica" w:hAnsi="Helvetica" w:cs="Helvetica"/>
          <w:color w:val="333333"/>
          <w:sz w:val="21"/>
          <w:szCs w:val="21"/>
          <w:shd w:val="clear" w:color="auto" w:fill="FFFFFF"/>
        </w:rPr>
        <w:t xml:space="preserve"> dilekçe ile </w:t>
      </w:r>
      <w:r>
        <w:rPr>
          <w:rFonts w:ascii="Helvetica" w:hAnsi="Helvetica" w:cs="Helvetica"/>
          <w:color w:val="333333"/>
          <w:sz w:val="21"/>
          <w:szCs w:val="21"/>
          <w:shd w:val="clear" w:color="auto" w:fill="FFFFFF"/>
        </w:rPr>
        <w:t>başvuru yapmayan öğrencilerin yaz okulu notları değerlendirmeye alınmayacaktır.</w:t>
      </w:r>
    </w:p>
    <w:p w14:paraId="419CACAD" w14:textId="77777777" w:rsidR="00D607BF" w:rsidRDefault="00172545" w:rsidP="006D72DC">
      <w:pPr>
        <w:jc w:val="both"/>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 xml:space="preserve">*Karabük Üniversitesi Yaz Okulu Yönergesinin </w:t>
      </w:r>
      <w:r w:rsidR="002A2B0C">
        <w:rPr>
          <w:rFonts w:ascii="Helvetica" w:hAnsi="Helvetica" w:cs="Helvetica"/>
          <w:color w:val="333333"/>
          <w:sz w:val="21"/>
          <w:szCs w:val="21"/>
          <w:shd w:val="clear" w:color="auto" w:fill="FFFFFF"/>
        </w:rPr>
        <w:t>8</w:t>
      </w:r>
      <w:r>
        <w:rPr>
          <w:rFonts w:ascii="Helvetica" w:hAnsi="Helvetica" w:cs="Helvetica"/>
          <w:color w:val="333333"/>
          <w:sz w:val="21"/>
          <w:szCs w:val="21"/>
          <w:shd w:val="clear" w:color="auto" w:fill="FFFFFF"/>
        </w:rPr>
        <w:t xml:space="preserve">.maddesinin </w:t>
      </w:r>
      <w:r w:rsidR="00D607BF">
        <w:rPr>
          <w:rFonts w:ascii="Helvetica" w:hAnsi="Helvetica" w:cs="Helvetica"/>
          <w:color w:val="333333"/>
          <w:sz w:val="21"/>
          <w:szCs w:val="21"/>
          <w:shd w:val="clear" w:color="auto" w:fill="FFFFFF"/>
        </w:rPr>
        <w:t>b</w:t>
      </w:r>
      <w:r>
        <w:rPr>
          <w:rFonts w:ascii="Helvetica" w:hAnsi="Helvetica" w:cs="Helvetica"/>
          <w:color w:val="333333"/>
          <w:sz w:val="21"/>
          <w:szCs w:val="21"/>
          <w:shd w:val="clear" w:color="auto" w:fill="FFFFFF"/>
        </w:rPr>
        <w:t xml:space="preserve">. </w:t>
      </w:r>
      <w:r w:rsidR="00D607BF">
        <w:rPr>
          <w:rFonts w:ascii="Helvetica" w:hAnsi="Helvetica" w:cs="Helvetica"/>
          <w:color w:val="333333"/>
          <w:sz w:val="21"/>
          <w:szCs w:val="21"/>
          <w:shd w:val="clear" w:color="auto" w:fill="FFFFFF"/>
        </w:rPr>
        <w:t>b</w:t>
      </w:r>
      <w:r>
        <w:rPr>
          <w:rFonts w:ascii="Helvetica" w:hAnsi="Helvetica" w:cs="Helvetica"/>
          <w:color w:val="333333"/>
          <w:sz w:val="21"/>
          <w:szCs w:val="21"/>
          <w:shd w:val="clear" w:color="auto" w:fill="FFFFFF"/>
        </w:rPr>
        <w:t>endinde geçen ‘</w:t>
      </w:r>
      <w:r w:rsidR="00D607BF" w:rsidRPr="00D607BF">
        <w:rPr>
          <w:rFonts w:ascii="Helvetica" w:hAnsi="Helvetica" w:cs="Helvetica"/>
          <w:b/>
          <w:bCs/>
          <w:color w:val="333333"/>
          <w:sz w:val="21"/>
          <w:szCs w:val="21"/>
          <w:shd w:val="clear" w:color="auto" w:fill="FFFFFF"/>
        </w:rPr>
        <w:t>Öğrenci sınav ve ders programlarının çakışmaması (takibi diğer yükseköğretim kurumları için öğrencinin, KBÜ için dersi veren öğretim elemanının sorumluluğunda olmak üzere) ve ayrıca toplamda 20 saati aşmamak üzere en fazla 5 (beş) ders almak şartıyla aynı anda farklı yükseköğretim kurumlarından yaz okulunda ders alabilir.</w:t>
      </w:r>
      <w:r>
        <w:rPr>
          <w:rFonts w:ascii="Helvetica" w:hAnsi="Helvetica" w:cs="Helvetica"/>
          <w:color w:val="333333"/>
          <w:sz w:val="21"/>
          <w:szCs w:val="21"/>
        </w:rPr>
        <w:br/>
      </w:r>
    </w:p>
    <w:p w14:paraId="44A2E4BF" w14:textId="38305F92" w:rsidR="00172545" w:rsidRDefault="00172545" w:rsidP="006D72DC">
      <w:pPr>
        <w:jc w:val="both"/>
      </w:pPr>
      <w:r>
        <w:rPr>
          <w:rFonts w:ascii="Helvetica" w:hAnsi="Helvetica" w:cs="Helvetica"/>
          <w:color w:val="333333"/>
          <w:sz w:val="21"/>
          <w:szCs w:val="21"/>
          <w:shd w:val="clear" w:color="auto" w:fill="FFFFFF"/>
        </w:rPr>
        <w:t xml:space="preserve">*Tek Ders sınavına girmek isteyen öğrenciler için Karabük Üniversitesi Yaz Okulu Yönergesinin </w:t>
      </w:r>
      <w:r w:rsidR="002A2B0C">
        <w:rPr>
          <w:rFonts w:ascii="Helvetica" w:hAnsi="Helvetica" w:cs="Helvetica"/>
          <w:color w:val="333333"/>
          <w:sz w:val="21"/>
          <w:szCs w:val="21"/>
          <w:shd w:val="clear" w:color="auto" w:fill="FFFFFF"/>
        </w:rPr>
        <w:t>10</w:t>
      </w:r>
      <w:r>
        <w:rPr>
          <w:rFonts w:ascii="Helvetica" w:hAnsi="Helvetica" w:cs="Helvetica"/>
          <w:color w:val="333333"/>
          <w:sz w:val="21"/>
          <w:szCs w:val="21"/>
          <w:shd w:val="clear" w:color="auto" w:fill="FFFFFF"/>
        </w:rPr>
        <w:t>.maddesi</w:t>
      </w:r>
      <w:r w:rsidR="002A2B0C">
        <w:rPr>
          <w:rFonts w:ascii="Helvetica" w:hAnsi="Helvetica" w:cs="Helvetica"/>
          <w:color w:val="333333"/>
          <w:sz w:val="21"/>
          <w:szCs w:val="21"/>
          <w:shd w:val="clear" w:color="auto" w:fill="FFFFFF"/>
        </w:rPr>
        <w:t>ne</w:t>
      </w:r>
      <w:r w:rsidR="00D607BF">
        <w:rPr>
          <w:rFonts w:ascii="Helvetica" w:hAnsi="Helvetica" w:cs="Helvetica"/>
          <w:color w:val="333333"/>
          <w:sz w:val="21"/>
          <w:szCs w:val="21"/>
          <w:shd w:val="clear" w:color="auto" w:fill="FFFFFF"/>
        </w:rPr>
        <w:t xml:space="preserve"> </w:t>
      </w:r>
      <w:r w:rsidR="002A2B0C">
        <w:rPr>
          <w:rFonts w:ascii="Helvetica" w:hAnsi="Helvetica" w:cs="Helvetica"/>
          <w:color w:val="333333"/>
          <w:sz w:val="21"/>
          <w:szCs w:val="21"/>
          <w:shd w:val="clear" w:color="auto" w:fill="FFFFFF"/>
        </w:rPr>
        <w:t>göre</w:t>
      </w:r>
      <w:r w:rsidR="005256B4">
        <w:rPr>
          <w:rFonts w:ascii="Helvetica" w:hAnsi="Helvetica" w:cs="Helvetica"/>
          <w:color w:val="333333"/>
          <w:sz w:val="21"/>
          <w:szCs w:val="21"/>
          <w:shd w:val="clear" w:color="auto" w:fill="FFFFFF"/>
        </w:rPr>
        <w:t xml:space="preserve"> ile işlem yapılacaktır.</w:t>
      </w:r>
    </w:p>
    <w:sectPr w:rsidR="001725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545"/>
    <w:rsid w:val="00172545"/>
    <w:rsid w:val="002A2B0C"/>
    <w:rsid w:val="005256B4"/>
    <w:rsid w:val="005F11AC"/>
    <w:rsid w:val="00667780"/>
    <w:rsid w:val="006D72DC"/>
    <w:rsid w:val="007F3B37"/>
    <w:rsid w:val="00810303"/>
    <w:rsid w:val="00A14EEC"/>
    <w:rsid w:val="00CD2012"/>
    <w:rsid w:val="00D607BF"/>
    <w:rsid w:val="00D92EFF"/>
    <w:rsid w:val="00DE547C"/>
    <w:rsid w:val="00E60E6D"/>
    <w:rsid w:val="00F221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027D3"/>
  <w15:chartTrackingRefBased/>
  <w15:docId w15:val="{938AEB79-8D9E-4F73-9C51-103B33923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1725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 ERHİN</dc:creator>
  <cp:keywords/>
  <dc:description/>
  <cp:lastModifiedBy>Dilek ERHİN</cp:lastModifiedBy>
  <cp:revision>2</cp:revision>
  <dcterms:created xsi:type="dcterms:W3CDTF">2025-05-08T09:20:00Z</dcterms:created>
  <dcterms:modified xsi:type="dcterms:W3CDTF">2025-05-08T09:20:00Z</dcterms:modified>
</cp:coreProperties>
</file>